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905205" w14:textId="63F33240" w:rsidR="00697C20" w:rsidRPr="0023396B" w:rsidRDefault="00697C20" w:rsidP="007D3402">
      <w:pPr>
        <w:jc w:val="center"/>
        <w:rPr>
          <w:rFonts w:ascii="Century Gothic" w:hAnsi="Century Gothic"/>
          <w:b/>
          <w:bCs/>
          <w:spacing w:val="-2"/>
        </w:rPr>
      </w:pPr>
      <w:r w:rsidRPr="0023396B">
        <w:rPr>
          <w:rFonts w:ascii="Century Gothic" w:hAnsi="Century Gothic"/>
          <w:b/>
          <w:bCs/>
          <w:spacing w:val="-2"/>
        </w:rPr>
        <w:t xml:space="preserve">ESTUDIOS PREVIOS </w:t>
      </w:r>
    </w:p>
    <w:p w14:paraId="1EFB6370" w14:textId="3EC914EF" w:rsidR="00697C20" w:rsidRPr="0023396B" w:rsidRDefault="00697C20" w:rsidP="00697C20">
      <w:pPr>
        <w:jc w:val="center"/>
        <w:rPr>
          <w:rFonts w:ascii="Century Gothic" w:hAnsi="Century Gothic"/>
          <w:b/>
          <w:bCs/>
          <w:spacing w:val="-2"/>
        </w:rPr>
      </w:pPr>
      <w:r w:rsidRPr="0023396B">
        <w:rPr>
          <w:rFonts w:ascii="Century Gothic" w:hAnsi="Century Gothic"/>
          <w:b/>
          <w:bCs/>
          <w:spacing w:val="-2"/>
        </w:rPr>
        <w:t>MODALIDAD DE SELECCIÓN POR ACUERDO MARCO DE PRECIOS SUSCRITO POR COLOMBIA COMPRA</w:t>
      </w:r>
      <w:r w:rsidRPr="0023396B">
        <w:rPr>
          <w:rFonts w:ascii="Century Gothic" w:hAnsi="Century Gothic"/>
          <w:b/>
          <w:bCs/>
          <w:spacing w:val="-14"/>
        </w:rPr>
        <w:t xml:space="preserve"> </w:t>
      </w:r>
      <w:r w:rsidRPr="0023396B">
        <w:rPr>
          <w:rFonts w:ascii="Century Gothic" w:hAnsi="Century Gothic"/>
          <w:b/>
          <w:bCs/>
          <w:spacing w:val="-2"/>
        </w:rPr>
        <w:t>EFICIENTE</w:t>
      </w:r>
    </w:p>
    <w:p w14:paraId="3350AD01" w14:textId="77777777" w:rsidR="00CF410B" w:rsidRPr="0023396B" w:rsidRDefault="00CF410B" w:rsidP="007D3402">
      <w:pPr>
        <w:jc w:val="both"/>
        <w:rPr>
          <w:rFonts w:ascii="Century Gothic" w:hAnsi="Century Gothic"/>
        </w:rPr>
      </w:pPr>
    </w:p>
    <w:p w14:paraId="3E908FCD" w14:textId="3FF79B8E" w:rsidR="009A0FEB" w:rsidRPr="0023396B" w:rsidRDefault="006C5EF0" w:rsidP="007D3402">
      <w:pPr>
        <w:jc w:val="both"/>
        <w:rPr>
          <w:rFonts w:ascii="Century Gothic" w:hAnsi="Century Gothic"/>
          <w:spacing w:val="-6"/>
        </w:rPr>
      </w:pPr>
      <w:r w:rsidRPr="0023396B">
        <w:rPr>
          <w:rFonts w:ascii="Century Gothic" w:hAnsi="Century Gothic"/>
          <w:spacing w:val="-6"/>
        </w:rPr>
        <w:t>El</w:t>
      </w:r>
      <w:r w:rsidRPr="0023396B">
        <w:rPr>
          <w:rFonts w:ascii="Century Gothic" w:hAnsi="Century Gothic"/>
          <w:spacing w:val="-19"/>
        </w:rPr>
        <w:t xml:space="preserve"> </w:t>
      </w:r>
      <w:r w:rsidRPr="0023396B">
        <w:rPr>
          <w:rFonts w:ascii="Century Gothic" w:hAnsi="Century Gothic"/>
          <w:spacing w:val="-6"/>
        </w:rPr>
        <w:t>presente</w:t>
      </w:r>
      <w:r w:rsidRPr="0023396B">
        <w:rPr>
          <w:rFonts w:ascii="Century Gothic" w:hAnsi="Century Gothic"/>
          <w:spacing w:val="-17"/>
        </w:rPr>
        <w:t xml:space="preserve"> </w:t>
      </w:r>
      <w:r w:rsidRPr="0023396B">
        <w:rPr>
          <w:rFonts w:ascii="Century Gothic" w:hAnsi="Century Gothic"/>
          <w:spacing w:val="-6"/>
        </w:rPr>
        <w:t>estudio</w:t>
      </w:r>
      <w:r w:rsidRPr="0023396B">
        <w:rPr>
          <w:rFonts w:ascii="Century Gothic" w:hAnsi="Century Gothic"/>
          <w:spacing w:val="-17"/>
        </w:rPr>
        <w:t xml:space="preserve"> </w:t>
      </w:r>
      <w:r w:rsidRPr="0023396B">
        <w:rPr>
          <w:rFonts w:ascii="Century Gothic" w:hAnsi="Century Gothic"/>
          <w:spacing w:val="-6"/>
        </w:rPr>
        <w:t>se</w:t>
      </w:r>
      <w:r w:rsidRPr="0023396B">
        <w:rPr>
          <w:rFonts w:ascii="Century Gothic" w:hAnsi="Century Gothic"/>
          <w:spacing w:val="-17"/>
        </w:rPr>
        <w:t xml:space="preserve"> </w:t>
      </w:r>
      <w:r w:rsidRPr="0023396B">
        <w:rPr>
          <w:rFonts w:ascii="Century Gothic" w:hAnsi="Century Gothic"/>
          <w:spacing w:val="-6"/>
        </w:rPr>
        <w:t>present</w:t>
      </w:r>
      <w:r w:rsidR="009A0FEB" w:rsidRPr="0023396B">
        <w:rPr>
          <w:rFonts w:ascii="Century Gothic" w:hAnsi="Century Gothic"/>
          <w:spacing w:val="-6"/>
        </w:rPr>
        <w:t>a</w:t>
      </w:r>
      <w:r w:rsidRPr="0023396B">
        <w:rPr>
          <w:rFonts w:ascii="Century Gothic" w:hAnsi="Century Gothic"/>
          <w:spacing w:val="-17"/>
        </w:rPr>
        <w:t xml:space="preserve"> </w:t>
      </w:r>
      <w:r w:rsidRPr="0023396B">
        <w:rPr>
          <w:rFonts w:ascii="Century Gothic" w:hAnsi="Century Gothic"/>
          <w:spacing w:val="-6"/>
        </w:rPr>
        <w:t>conforme</w:t>
      </w:r>
      <w:r w:rsidRPr="0023396B">
        <w:rPr>
          <w:rFonts w:ascii="Century Gothic" w:hAnsi="Century Gothic"/>
          <w:spacing w:val="-17"/>
        </w:rPr>
        <w:t xml:space="preserve"> </w:t>
      </w:r>
      <w:r w:rsidRPr="0023396B">
        <w:rPr>
          <w:rFonts w:ascii="Century Gothic" w:hAnsi="Century Gothic"/>
          <w:spacing w:val="-6"/>
        </w:rPr>
        <w:t>al</w:t>
      </w:r>
      <w:r w:rsidRPr="0023396B">
        <w:rPr>
          <w:rFonts w:ascii="Century Gothic" w:hAnsi="Century Gothic"/>
          <w:spacing w:val="-17"/>
        </w:rPr>
        <w:t xml:space="preserve"> </w:t>
      </w:r>
      <w:r w:rsidR="00863F67" w:rsidRPr="0023396B">
        <w:rPr>
          <w:rFonts w:ascii="Century Gothic" w:hAnsi="Century Gothic"/>
        </w:rPr>
        <w:t>artículo 2º, numeral 2, literal a), inciso segundo de la Ley 1150 de 2007</w:t>
      </w:r>
      <w:r w:rsidR="005733F8" w:rsidRPr="0023396B">
        <w:rPr>
          <w:rFonts w:ascii="Century Gothic" w:hAnsi="Century Gothic"/>
        </w:rPr>
        <w:t>, inciso</w:t>
      </w:r>
      <w:r w:rsidR="005733F8" w:rsidRPr="0023396B">
        <w:rPr>
          <w:rFonts w:ascii="Century Gothic" w:hAnsi="Century Gothic"/>
          <w:spacing w:val="-19"/>
        </w:rPr>
        <w:t xml:space="preserve"> </w:t>
      </w:r>
      <w:r w:rsidR="005733F8" w:rsidRPr="0023396B">
        <w:rPr>
          <w:rFonts w:ascii="Century Gothic" w:hAnsi="Century Gothic"/>
        </w:rPr>
        <w:t>4º,</w:t>
      </w:r>
      <w:r w:rsidR="005733F8" w:rsidRPr="0023396B">
        <w:rPr>
          <w:rFonts w:ascii="Century Gothic" w:hAnsi="Century Gothic"/>
          <w:spacing w:val="-19"/>
        </w:rPr>
        <w:t xml:space="preserve"> </w:t>
      </w:r>
      <w:r w:rsidR="005733F8" w:rsidRPr="0023396B">
        <w:rPr>
          <w:rFonts w:ascii="Century Gothic" w:hAnsi="Century Gothic"/>
        </w:rPr>
        <w:t>parágrafo</w:t>
      </w:r>
      <w:r w:rsidR="005733F8" w:rsidRPr="0023396B">
        <w:rPr>
          <w:rFonts w:ascii="Century Gothic" w:hAnsi="Century Gothic"/>
          <w:spacing w:val="-20"/>
        </w:rPr>
        <w:t xml:space="preserve"> </w:t>
      </w:r>
      <w:r w:rsidR="005733F8" w:rsidRPr="0023396B">
        <w:rPr>
          <w:rFonts w:ascii="Century Gothic" w:hAnsi="Century Gothic"/>
        </w:rPr>
        <w:t>5º,</w:t>
      </w:r>
      <w:r w:rsidR="005733F8" w:rsidRPr="0023396B">
        <w:rPr>
          <w:rFonts w:ascii="Century Gothic" w:hAnsi="Century Gothic"/>
          <w:spacing w:val="-19"/>
        </w:rPr>
        <w:t xml:space="preserve"> </w:t>
      </w:r>
      <w:r w:rsidR="005733F8" w:rsidRPr="0023396B">
        <w:rPr>
          <w:rFonts w:ascii="Century Gothic" w:hAnsi="Century Gothic"/>
        </w:rPr>
        <w:t>artículo</w:t>
      </w:r>
      <w:r w:rsidR="005733F8" w:rsidRPr="0023396B">
        <w:rPr>
          <w:rFonts w:ascii="Century Gothic" w:hAnsi="Century Gothic"/>
          <w:spacing w:val="-19"/>
        </w:rPr>
        <w:t xml:space="preserve"> </w:t>
      </w:r>
      <w:r w:rsidR="005733F8" w:rsidRPr="0023396B">
        <w:rPr>
          <w:rFonts w:ascii="Century Gothic" w:hAnsi="Century Gothic"/>
        </w:rPr>
        <w:t>2° ibidem</w:t>
      </w:r>
      <w:r w:rsidR="009A0FEB" w:rsidRPr="0023396B">
        <w:rPr>
          <w:rFonts w:ascii="Century Gothic" w:hAnsi="Century Gothic"/>
          <w:spacing w:val="-6"/>
        </w:rPr>
        <w:t>; artículo 2.2.1.2.1.2.7. Decreto 1082 de 2015, modificado por el Artículo 7</w:t>
      </w:r>
      <w:r w:rsidR="002113B0" w:rsidRPr="0023396B">
        <w:rPr>
          <w:rFonts w:ascii="Century Gothic" w:hAnsi="Century Gothic"/>
          <w:spacing w:val="-6"/>
        </w:rPr>
        <w:t xml:space="preserve"> y 8</w:t>
      </w:r>
      <w:r w:rsidR="009A0FEB" w:rsidRPr="0023396B">
        <w:rPr>
          <w:rFonts w:ascii="Century Gothic" w:hAnsi="Century Gothic"/>
          <w:spacing w:val="-6"/>
        </w:rPr>
        <w:t xml:space="preserve"> del Decreto 142 de 2023.</w:t>
      </w:r>
    </w:p>
    <w:p w14:paraId="3A32CA5C" w14:textId="77777777" w:rsidR="009A0FEB" w:rsidRPr="0023396B" w:rsidRDefault="009A0FEB" w:rsidP="007D3402">
      <w:pPr>
        <w:jc w:val="both"/>
        <w:rPr>
          <w:rFonts w:ascii="Century Gothic" w:hAnsi="Century Gothic"/>
          <w:spacing w:val="-6"/>
        </w:rPr>
      </w:pPr>
    </w:p>
    <w:p w14:paraId="15CA86B4" w14:textId="77777777" w:rsidR="009A0FEB" w:rsidRPr="003E0A27" w:rsidRDefault="00A22A7B" w:rsidP="007D3402">
      <w:pPr>
        <w:jc w:val="both"/>
        <w:rPr>
          <w:rFonts w:ascii="Century Gothic" w:hAnsi="Century Gothic" w:cs="Arial"/>
          <w:bCs/>
          <w:color w:val="000000" w:themeColor="text1"/>
          <w:u w:val="single"/>
        </w:rPr>
      </w:pPr>
      <w:r w:rsidRPr="0023396B">
        <w:rPr>
          <w:rFonts w:ascii="Century Gothic" w:hAnsi="Century Gothic" w:cs="Arial"/>
          <w:b/>
        </w:rPr>
        <w:t>FECHA:</w:t>
      </w:r>
      <w:r w:rsidRPr="0023396B">
        <w:rPr>
          <w:rFonts w:ascii="Century Gothic" w:hAnsi="Century Gothic" w:cs="Arial"/>
          <w:bCs/>
        </w:rPr>
        <w:t xml:space="preserve"> </w:t>
      </w:r>
      <w:r w:rsidRPr="003E0A27">
        <w:rPr>
          <w:rFonts w:ascii="Century Gothic" w:hAnsi="Century Gothic" w:cs="Arial"/>
          <w:bCs/>
          <w:color w:val="000000" w:themeColor="text1"/>
          <w:u w:val="single"/>
        </w:rPr>
        <w:t>XXXXXX (Mes y año)</w:t>
      </w:r>
    </w:p>
    <w:p w14:paraId="66C65645" w14:textId="77777777" w:rsidR="009A0FEB" w:rsidRPr="0023396B" w:rsidRDefault="009A0FEB" w:rsidP="007D3402">
      <w:pPr>
        <w:jc w:val="both"/>
        <w:rPr>
          <w:rFonts w:ascii="Century Gothic" w:hAnsi="Century Gothic" w:cs="Arial"/>
          <w:bCs/>
        </w:rPr>
      </w:pPr>
    </w:p>
    <w:p w14:paraId="0E8F8E19" w14:textId="46C09FFC" w:rsidR="00A22A7B" w:rsidRPr="0023396B" w:rsidRDefault="00A22A7B" w:rsidP="007D3402">
      <w:pPr>
        <w:jc w:val="both"/>
        <w:rPr>
          <w:rFonts w:ascii="Century Gothic" w:hAnsi="Century Gothic"/>
        </w:rPr>
      </w:pPr>
      <w:r w:rsidRPr="0023396B">
        <w:rPr>
          <w:rFonts w:ascii="Century Gothic" w:hAnsi="Century Gothic" w:cs="Arial"/>
          <w:b/>
        </w:rPr>
        <w:t>SECRETARIA O DEPENDENCIA QUE REQUIERE LA NECESIDAD:</w:t>
      </w:r>
      <w:r w:rsidRPr="0023396B">
        <w:rPr>
          <w:rFonts w:ascii="Century Gothic" w:hAnsi="Century Gothic" w:cs="Arial"/>
          <w:bCs/>
        </w:rPr>
        <w:t xml:space="preserve"> </w:t>
      </w:r>
      <w:r w:rsidRPr="008D6D16">
        <w:rPr>
          <w:rFonts w:ascii="Century Gothic" w:hAnsi="Century Gothic" w:cs="Arial"/>
          <w:bCs/>
          <w:color w:val="000000" w:themeColor="text1"/>
          <w:u w:val="single"/>
        </w:rPr>
        <w:t>XXXXXXXXXXXXXX</w:t>
      </w:r>
    </w:p>
    <w:p w14:paraId="409E3453" w14:textId="77777777" w:rsidR="00CF410B" w:rsidRPr="0023396B" w:rsidRDefault="00CF410B" w:rsidP="007D3402">
      <w:pPr>
        <w:jc w:val="both"/>
        <w:rPr>
          <w:rFonts w:ascii="Century Gothic" w:hAnsi="Century Gothic"/>
        </w:rPr>
      </w:pPr>
    </w:p>
    <w:p w14:paraId="510D975A" w14:textId="77777777" w:rsidR="00221272" w:rsidRPr="0023396B" w:rsidRDefault="006C5EF0" w:rsidP="007D3402">
      <w:pPr>
        <w:pStyle w:val="Prrafodelista"/>
        <w:numPr>
          <w:ilvl w:val="0"/>
          <w:numId w:val="4"/>
        </w:numPr>
        <w:jc w:val="both"/>
        <w:rPr>
          <w:rFonts w:ascii="Century Gothic" w:hAnsi="Century Gothic"/>
        </w:rPr>
      </w:pPr>
      <w:r w:rsidRPr="0023396B">
        <w:rPr>
          <w:rFonts w:ascii="Century Gothic" w:hAnsi="Century Gothic"/>
          <w:b/>
        </w:rPr>
        <w:t>DESCRIPCIÓN DE LA NECESIDAD</w:t>
      </w:r>
    </w:p>
    <w:p w14:paraId="1BD237E4" w14:textId="77777777" w:rsidR="00221272" w:rsidRPr="0023396B" w:rsidRDefault="00221272" w:rsidP="00221272">
      <w:pPr>
        <w:jc w:val="both"/>
        <w:rPr>
          <w:rFonts w:ascii="Century Gothic" w:hAnsi="Century Gothic"/>
          <w:spacing w:val="-2"/>
          <w:w w:val="90"/>
        </w:rPr>
      </w:pPr>
    </w:p>
    <w:p w14:paraId="3E268C5F" w14:textId="56FF485A" w:rsidR="003C684E" w:rsidRPr="003E0A27" w:rsidRDefault="009A0FEB" w:rsidP="00221272">
      <w:pPr>
        <w:jc w:val="both"/>
        <w:rPr>
          <w:rFonts w:ascii="Century Gothic" w:hAnsi="Century Gothic"/>
          <w:color w:val="000000" w:themeColor="text1"/>
          <w:u w:val="single"/>
        </w:rPr>
      </w:pPr>
      <w:r w:rsidRPr="003E0A27">
        <w:rPr>
          <w:rFonts w:ascii="Century Gothic" w:hAnsi="Century Gothic" w:cs="Arial"/>
          <w:color w:val="000000" w:themeColor="text1"/>
          <w:u w:val="single"/>
        </w:rPr>
        <w:t>DESCRIBIR LA NECESIDAD QUE LA ALCALDIA MUNICIPAL DE PASTO PRETENDE SATISFACER CON EL PROCESO DE CONTRATACIÓN.</w:t>
      </w:r>
    </w:p>
    <w:p w14:paraId="7E34206F" w14:textId="77777777" w:rsidR="003C684E" w:rsidRPr="003E0A27" w:rsidRDefault="003C684E" w:rsidP="007D3402">
      <w:pPr>
        <w:jc w:val="both"/>
        <w:rPr>
          <w:rFonts w:ascii="Century Gothic" w:hAnsi="Century Gothic"/>
          <w:color w:val="000000" w:themeColor="text1"/>
          <w:u w:val="single"/>
        </w:rPr>
      </w:pPr>
    </w:p>
    <w:p w14:paraId="5826C189" w14:textId="00C0C437" w:rsidR="00CF410B" w:rsidRPr="003E0A27" w:rsidRDefault="00637ACD" w:rsidP="007D3402">
      <w:pPr>
        <w:jc w:val="both"/>
        <w:rPr>
          <w:rFonts w:ascii="Century Gothic" w:hAnsi="Century Gothic"/>
          <w:color w:val="000000" w:themeColor="text1"/>
          <w:u w:val="single"/>
        </w:rPr>
      </w:pPr>
      <w:r w:rsidRPr="003E0A27">
        <w:rPr>
          <w:rFonts w:ascii="Century Gothic" w:hAnsi="Century Gothic"/>
          <w:color w:val="000000" w:themeColor="text1"/>
          <w:u w:val="single"/>
        </w:rPr>
        <w:t>Identificar y mencionar el</w:t>
      </w:r>
      <w:r w:rsidRPr="003E0A27">
        <w:rPr>
          <w:rFonts w:ascii="Century Gothic" w:hAnsi="Century Gothic"/>
          <w:color w:val="000000" w:themeColor="text1"/>
          <w:spacing w:val="-12"/>
          <w:u w:val="single"/>
        </w:rPr>
        <w:t xml:space="preserve"> </w:t>
      </w:r>
      <w:r w:rsidRPr="003E0A27">
        <w:rPr>
          <w:rFonts w:ascii="Century Gothic" w:hAnsi="Century Gothic"/>
          <w:color w:val="000000" w:themeColor="text1"/>
          <w:u w:val="single"/>
        </w:rPr>
        <w:t>Acuerdo</w:t>
      </w:r>
      <w:r w:rsidRPr="003E0A27">
        <w:rPr>
          <w:rFonts w:ascii="Century Gothic" w:hAnsi="Century Gothic"/>
          <w:color w:val="000000" w:themeColor="text1"/>
          <w:spacing w:val="-12"/>
          <w:u w:val="single"/>
        </w:rPr>
        <w:t xml:space="preserve"> </w:t>
      </w:r>
      <w:r w:rsidRPr="003E0A27">
        <w:rPr>
          <w:rFonts w:ascii="Century Gothic" w:hAnsi="Century Gothic"/>
          <w:color w:val="000000" w:themeColor="text1"/>
          <w:u w:val="single"/>
        </w:rPr>
        <w:t>Marco</w:t>
      </w:r>
      <w:r w:rsidRPr="003E0A27">
        <w:rPr>
          <w:rFonts w:ascii="Century Gothic" w:hAnsi="Century Gothic"/>
          <w:color w:val="000000" w:themeColor="text1"/>
          <w:spacing w:val="-12"/>
          <w:u w:val="single"/>
        </w:rPr>
        <w:t xml:space="preserve"> </w:t>
      </w:r>
      <w:r w:rsidRPr="003E0A27">
        <w:rPr>
          <w:rFonts w:ascii="Century Gothic" w:hAnsi="Century Gothic"/>
          <w:color w:val="000000" w:themeColor="text1"/>
          <w:u w:val="single"/>
        </w:rPr>
        <w:t>que satisface o donde se encuentran los bienes o servicios a contratar</w:t>
      </w:r>
      <w:r w:rsidR="003C684E" w:rsidRPr="003E0A27">
        <w:rPr>
          <w:rFonts w:ascii="Century Gothic" w:hAnsi="Century Gothic"/>
          <w:color w:val="000000" w:themeColor="text1"/>
          <w:u w:val="single"/>
        </w:rPr>
        <w:t>.</w:t>
      </w:r>
      <w:r w:rsidRPr="003E0A27">
        <w:rPr>
          <w:rFonts w:ascii="Century Gothic" w:hAnsi="Century Gothic"/>
          <w:color w:val="000000" w:themeColor="text1"/>
          <w:u w:val="single"/>
        </w:rPr>
        <w:t xml:space="preserve"> </w:t>
      </w:r>
    </w:p>
    <w:p w14:paraId="3F643172" w14:textId="77777777" w:rsidR="003C684E" w:rsidRPr="003E0A27" w:rsidRDefault="003C684E" w:rsidP="007D3402">
      <w:pPr>
        <w:jc w:val="both"/>
        <w:rPr>
          <w:rFonts w:ascii="Century Gothic" w:hAnsi="Century Gothic"/>
          <w:color w:val="000000" w:themeColor="text1"/>
          <w:u w:val="single"/>
        </w:rPr>
      </w:pPr>
    </w:p>
    <w:p w14:paraId="5A9C091A" w14:textId="41496582" w:rsidR="003C684E" w:rsidRPr="0023396B" w:rsidRDefault="003C684E" w:rsidP="007D3402">
      <w:pPr>
        <w:pStyle w:val="Prrafodelista"/>
        <w:numPr>
          <w:ilvl w:val="1"/>
          <w:numId w:val="4"/>
        </w:numPr>
        <w:jc w:val="both"/>
        <w:rPr>
          <w:rFonts w:ascii="Century Gothic" w:hAnsi="Century Gothic" w:cs="Arial"/>
          <w:b/>
          <w:strike/>
          <w:noProof/>
          <w:color w:val="FF0000"/>
        </w:rPr>
      </w:pPr>
      <w:r w:rsidRPr="0023396B">
        <w:rPr>
          <w:rFonts w:ascii="Century Gothic" w:hAnsi="Century Gothic" w:cs="Arial"/>
          <w:b/>
        </w:rPr>
        <w:t>ACTIVIDADES O PROYECTO A CARGO DE LA DEPENDENCIA, QUE JUSTIFICA LA CONTRATACIÓN</w:t>
      </w:r>
      <w:r w:rsidRPr="0023396B">
        <w:rPr>
          <w:rFonts w:ascii="Century Gothic" w:hAnsi="Century Gothic" w:cs="Arial"/>
          <w:b/>
          <w:color w:val="548DD4" w:themeColor="text2" w:themeTint="99"/>
        </w:rPr>
        <w:t xml:space="preserve"> </w:t>
      </w:r>
    </w:p>
    <w:p w14:paraId="2F161ECF" w14:textId="77777777" w:rsidR="003C684E" w:rsidRPr="003E0A27" w:rsidRDefault="003C684E" w:rsidP="007D3402">
      <w:pPr>
        <w:jc w:val="both"/>
        <w:rPr>
          <w:rFonts w:ascii="Century Gothic" w:hAnsi="Century Gothic" w:cs="Arial"/>
          <w:bCs/>
          <w:strike/>
          <w:noProof/>
          <w:color w:val="000000" w:themeColor="text1"/>
          <w:u w:val="single"/>
        </w:rPr>
      </w:pPr>
    </w:p>
    <w:p w14:paraId="7EA8C868" w14:textId="77777777" w:rsidR="003C684E" w:rsidRPr="003E0A27" w:rsidRDefault="003C684E" w:rsidP="007D3402">
      <w:pPr>
        <w:jc w:val="both"/>
        <w:rPr>
          <w:rFonts w:ascii="Century Gothic" w:hAnsi="Century Gothic" w:cs="Arial"/>
          <w:bCs/>
          <w:color w:val="000000" w:themeColor="text1"/>
          <w:u w:val="single"/>
        </w:rPr>
      </w:pPr>
      <w:r w:rsidRPr="003E0A27">
        <w:rPr>
          <w:rFonts w:ascii="Century Gothic" w:hAnsi="Century Gothic" w:cs="Arial"/>
          <w:bCs/>
          <w:color w:val="000000" w:themeColor="text1"/>
          <w:u w:val="single"/>
        </w:rPr>
        <w:t>La descripción se realizará dependiendo del tipo de recursos de financiación.</w:t>
      </w:r>
    </w:p>
    <w:p w14:paraId="2C1D3C7D" w14:textId="77777777" w:rsidR="003C684E" w:rsidRPr="003E0A27" w:rsidRDefault="003C684E" w:rsidP="007D3402">
      <w:pPr>
        <w:jc w:val="both"/>
        <w:rPr>
          <w:rFonts w:ascii="Century Gothic" w:hAnsi="Century Gothic" w:cs="Arial"/>
          <w:color w:val="000000" w:themeColor="text1"/>
          <w:u w:val="single"/>
          <w:shd w:val="clear" w:color="auto" w:fill="FFFFFF"/>
        </w:rPr>
      </w:pPr>
    </w:p>
    <w:p w14:paraId="78A640E1" w14:textId="398DF20B" w:rsidR="003C684E" w:rsidRPr="003E0A27" w:rsidRDefault="003C684E" w:rsidP="007D3402">
      <w:pPr>
        <w:jc w:val="both"/>
        <w:rPr>
          <w:rFonts w:ascii="Century Gothic" w:hAnsi="Century Gothic" w:cs="Arial"/>
          <w:bCs/>
          <w:color w:val="000000" w:themeColor="text1"/>
          <w:u w:val="single"/>
        </w:rPr>
      </w:pPr>
      <w:r w:rsidRPr="003E0A27">
        <w:rPr>
          <w:rFonts w:ascii="Century Gothic" w:hAnsi="Century Gothic" w:cs="Arial"/>
          <w:color w:val="000000" w:themeColor="text1"/>
          <w:u w:val="single"/>
          <w:shd w:val="clear" w:color="auto" w:fill="FFFFFF"/>
        </w:rPr>
        <w:t xml:space="preserve">(RECURSOS DE INVERSIÓN: se debe mencionar </w:t>
      </w:r>
      <w:r w:rsidRPr="003E0A27">
        <w:rPr>
          <w:rFonts w:ascii="Century Gothic" w:hAnsi="Century Gothic" w:cs="Arial"/>
          <w:bCs/>
          <w:color w:val="000000" w:themeColor="text1"/>
          <w:u w:val="single"/>
        </w:rPr>
        <w:t>la denominación, número de radicado y fecha del proyecto que justifica la contratación de las dependencia</w:t>
      </w:r>
      <w:r w:rsidR="00FD6D4D" w:rsidRPr="003E0A27">
        <w:rPr>
          <w:rFonts w:ascii="Century Gothic" w:hAnsi="Century Gothic" w:cs="Arial"/>
          <w:bCs/>
          <w:color w:val="000000" w:themeColor="text1"/>
          <w:u w:val="single"/>
        </w:rPr>
        <w:t>s</w:t>
      </w:r>
      <w:r w:rsidRPr="003E0A27">
        <w:rPr>
          <w:rFonts w:ascii="Century Gothic" w:hAnsi="Century Gothic" w:cs="Arial"/>
          <w:bCs/>
          <w:color w:val="000000" w:themeColor="text1"/>
          <w:u w:val="single"/>
        </w:rPr>
        <w:t xml:space="preserve"> que genera la necesidad)</w:t>
      </w:r>
    </w:p>
    <w:p w14:paraId="1D13DDCB" w14:textId="77777777" w:rsidR="003C684E" w:rsidRPr="003E0A27" w:rsidRDefault="003C684E" w:rsidP="007D3402">
      <w:pPr>
        <w:jc w:val="both"/>
        <w:rPr>
          <w:rFonts w:ascii="Century Gothic" w:hAnsi="Century Gothic" w:cs="Arial"/>
          <w:color w:val="000000" w:themeColor="text1"/>
          <w:u w:val="single"/>
          <w:shd w:val="clear" w:color="auto" w:fill="FFFFFF"/>
        </w:rPr>
      </w:pPr>
    </w:p>
    <w:p w14:paraId="1E30775C" w14:textId="0F011B15" w:rsidR="003C684E" w:rsidRPr="0023396B" w:rsidRDefault="003C684E" w:rsidP="007D3402">
      <w:pPr>
        <w:jc w:val="both"/>
        <w:rPr>
          <w:rFonts w:ascii="Century Gothic" w:hAnsi="Century Gothic"/>
        </w:rPr>
      </w:pPr>
      <w:r w:rsidRPr="003E0A27">
        <w:rPr>
          <w:rFonts w:ascii="Century Gothic" w:hAnsi="Century Gothic" w:cs="Arial"/>
          <w:color w:val="000000" w:themeColor="text1"/>
          <w:u w:val="single"/>
          <w:shd w:val="clear" w:color="auto" w:fill="FFFFFF"/>
        </w:rPr>
        <w:t>Por ejemplo:</w:t>
      </w:r>
      <w:r w:rsidRPr="003E0A27">
        <w:rPr>
          <w:rFonts w:ascii="Century Gothic" w:hAnsi="Century Gothic" w:cs="Arial"/>
          <w:color w:val="000000" w:themeColor="text1"/>
          <w:shd w:val="clear" w:color="auto" w:fill="FFFFFF"/>
        </w:rPr>
        <w:t xml:space="preserve"> </w:t>
      </w:r>
      <w:r w:rsidRPr="0023396B">
        <w:rPr>
          <w:rFonts w:ascii="Century Gothic" w:hAnsi="Century Gothic"/>
        </w:rPr>
        <w:t>En el Banco de Proyectos de Inversión del Municipio de Pasto se encuentra radicado el proyecto denominado “</w:t>
      </w:r>
      <w:r w:rsidRPr="003E0A27">
        <w:rPr>
          <w:rFonts w:ascii="Century Gothic" w:hAnsi="Century Gothic"/>
          <w:color w:val="000000" w:themeColor="text1"/>
          <w:u w:val="single"/>
        </w:rPr>
        <w:t>XXXXXXX VIGENCIA XXXX</w:t>
      </w:r>
      <w:r w:rsidRPr="0023396B">
        <w:rPr>
          <w:rFonts w:ascii="Century Gothic" w:hAnsi="Century Gothic"/>
        </w:rPr>
        <w:t xml:space="preserve">”, radicado con No. </w:t>
      </w:r>
      <w:r w:rsidRPr="003E0A27">
        <w:rPr>
          <w:rFonts w:ascii="Century Gothic" w:hAnsi="Century Gothic"/>
          <w:color w:val="000000" w:themeColor="text1"/>
          <w:u w:val="single"/>
        </w:rPr>
        <w:t xml:space="preserve">XXXXXXXXXXXX </w:t>
      </w:r>
      <w:r w:rsidRPr="0023396B">
        <w:rPr>
          <w:rFonts w:ascii="Century Gothic" w:hAnsi="Century Gothic"/>
        </w:rPr>
        <w:t xml:space="preserve">de fecha </w:t>
      </w:r>
      <w:r w:rsidRPr="003E0A27">
        <w:rPr>
          <w:rFonts w:ascii="Century Gothic" w:hAnsi="Century Gothic"/>
          <w:color w:val="000000" w:themeColor="text1"/>
          <w:u w:val="single"/>
        </w:rPr>
        <w:t>DD/MM/AAAA</w:t>
      </w:r>
      <w:r w:rsidRPr="0023396B">
        <w:rPr>
          <w:rFonts w:ascii="Century Gothic" w:hAnsi="Century Gothic"/>
        </w:rPr>
        <w:t>, en el cual se contempla la contratación objeto de este estudio previo.</w:t>
      </w:r>
    </w:p>
    <w:p w14:paraId="445FCA41" w14:textId="77777777" w:rsidR="003C684E" w:rsidRPr="0023396B" w:rsidRDefault="003C684E" w:rsidP="007D3402">
      <w:pPr>
        <w:jc w:val="both"/>
        <w:rPr>
          <w:rFonts w:ascii="Century Gothic" w:hAnsi="Century Gothic" w:cs="Arial"/>
          <w:shd w:val="clear" w:color="auto" w:fill="FFFFFF"/>
        </w:rPr>
      </w:pPr>
    </w:p>
    <w:p w14:paraId="29DF048B" w14:textId="77777777" w:rsidR="003C684E" w:rsidRPr="003E0A27" w:rsidRDefault="003C684E" w:rsidP="007D3402">
      <w:pPr>
        <w:jc w:val="both"/>
        <w:rPr>
          <w:rFonts w:ascii="Century Gothic" w:hAnsi="Century Gothic" w:cs="Arial"/>
          <w:bCs/>
          <w:color w:val="000000" w:themeColor="text1"/>
          <w:u w:val="single"/>
        </w:rPr>
      </w:pPr>
      <w:r w:rsidRPr="003E0A27">
        <w:rPr>
          <w:rFonts w:ascii="Century Gothic" w:hAnsi="Century Gothic" w:cs="Arial"/>
          <w:color w:val="000000" w:themeColor="text1"/>
          <w:u w:val="single"/>
          <w:shd w:val="clear" w:color="auto" w:fill="FFFFFF"/>
        </w:rPr>
        <w:t>(RECURSOS DE FUNCIONAMIENTO: S</w:t>
      </w:r>
      <w:r w:rsidRPr="003E0A27">
        <w:rPr>
          <w:rFonts w:ascii="Century Gothic" w:hAnsi="Century Gothic" w:cs="Arial"/>
          <w:bCs/>
          <w:color w:val="000000" w:themeColor="text1"/>
          <w:u w:val="single"/>
        </w:rPr>
        <w:t>e debe redactar la justificación que demuestre la pertinencia de la contratación conforme a la formación requerida)</w:t>
      </w:r>
    </w:p>
    <w:p w14:paraId="6BBE15AB" w14:textId="77777777" w:rsidR="003C684E" w:rsidRPr="003E0A27" w:rsidRDefault="003C684E" w:rsidP="007D3402">
      <w:pPr>
        <w:jc w:val="both"/>
        <w:rPr>
          <w:rFonts w:ascii="Century Gothic" w:hAnsi="Century Gothic" w:cs="Arial"/>
          <w:bCs/>
          <w:color w:val="000000" w:themeColor="text1"/>
          <w:u w:val="single"/>
        </w:rPr>
      </w:pPr>
    </w:p>
    <w:p w14:paraId="765244C4" w14:textId="736C67CC" w:rsidR="003C684E" w:rsidRPr="003E0A27" w:rsidRDefault="003C684E" w:rsidP="007D3402">
      <w:pPr>
        <w:jc w:val="both"/>
        <w:rPr>
          <w:rFonts w:ascii="Century Gothic" w:hAnsi="Century Gothic" w:cs="Arial"/>
          <w:bCs/>
          <w:color w:val="000000" w:themeColor="text1"/>
          <w:u w:val="single"/>
        </w:rPr>
      </w:pPr>
      <w:r w:rsidRPr="003E0A27">
        <w:rPr>
          <w:rFonts w:ascii="Century Gothic" w:hAnsi="Century Gothic" w:cs="Arial"/>
          <w:bCs/>
          <w:color w:val="000000" w:themeColor="text1"/>
          <w:u w:val="single"/>
        </w:rPr>
        <w:t xml:space="preserve">Por ejemplo: “Fortalecimiento al Departamento Administrativo de Contratación Pública y apoyo jurídico en los procesos precontractuales, contractuales y </w:t>
      </w:r>
      <w:r w:rsidR="0023396B" w:rsidRPr="003E0A27">
        <w:rPr>
          <w:rFonts w:ascii="Century Gothic" w:hAnsi="Century Gothic" w:cs="Arial"/>
          <w:bCs/>
          <w:color w:val="000000" w:themeColor="text1"/>
          <w:u w:val="single"/>
        </w:rPr>
        <w:t>pos contractuales</w:t>
      </w:r>
      <w:r w:rsidRPr="003E0A27">
        <w:rPr>
          <w:rFonts w:ascii="Century Gothic" w:hAnsi="Century Gothic" w:cs="Arial"/>
          <w:bCs/>
          <w:color w:val="000000" w:themeColor="text1"/>
          <w:u w:val="single"/>
        </w:rPr>
        <w:t xml:space="preserve"> en el Municipio de Pasto.”</w:t>
      </w:r>
    </w:p>
    <w:p w14:paraId="61DB8B6B" w14:textId="77777777" w:rsidR="00CF410B" w:rsidRPr="0023396B" w:rsidRDefault="00CF410B" w:rsidP="007D3402">
      <w:pPr>
        <w:jc w:val="both"/>
        <w:rPr>
          <w:rFonts w:ascii="Century Gothic" w:hAnsi="Century Gothic"/>
        </w:rPr>
      </w:pPr>
    </w:p>
    <w:p w14:paraId="33EBFD75" w14:textId="77777777" w:rsidR="00DE7993" w:rsidRPr="003E0A27" w:rsidRDefault="006C5EF0" w:rsidP="000B20A9">
      <w:pPr>
        <w:pStyle w:val="Prrafodelista"/>
        <w:numPr>
          <w:ilvl w:val="0"/>
          <w:numId w:val="4"/>
        </w:numPr>
        <w:jc w:val="both"/>
        <w:rPr>
          <w:rFonts w:ascii="Century Gothic" w:hAnsi="Century Gothic"/>
          <w:color w:val="000000" w:themeColor="text1"/>
          <w:u w:val="single"/>
        </w:rPr>
      </w:pPr>
      <w:r w:rsidRPr="0023396B">
        <w:rPr>
          <w:rFonts w:ascii="Century Gothic" w:hAnsi="Century Gothic"/>
          <w:b/>
          <w:bCs/>
        </w:rPr>
        <w:t>OBJETO:</w:t>
      </w:r>
      <w:r w:rsidRPr="0023396B">
        <w:rPr>
          <w:rFonts w:ascii="Century Gothic" w:hAnsi="Century Gothic"/>
        </w:rPr>
        <w:t xml:space="preserve"> El</w:t>
      </w:r>
      <w:r w:rsidRPr="0023396B">
        <w:rPr>
          <w:rFonts w:ascii="Century Gothic" w:hAnsi="Century Gothic"/>
          <w:spacing w:val="-10"/>
        </w:rPr>
        <w:t xml:space="preserve"> </w:t>
      </w:r>
      <w:r w:rsidRPr="0023396B">
        <w:rPr>
          <w:rFonts w:ascii="Century Gothic" w:hAnsi="Century Gothic"/>
        </w:rPr>
        <w:t>contratista</w:t>
      </w:r>
      <w:r w:rsidRPr="0023396B">
        <w:rPr>
          <w:rFonts w:ascii="Century Gothic" w:hAnsi="Century Gothic"/>
          <w:spacing w:val="-10"/>
        </w:rPr>
        <w:t xml:space="preserve"> </w:t>
      </w:r>
      <w:r w:rsidRPr="0023396B">
        <w:rPr>
          <w:rFonts w:ascii="Century Gothic" w:hAnsi="Century Gothic"/>
        </w:rPr>
        <w:t>se</w:t>
      </w:r>
      <w:r w:rsidRPr="0023396B">
        <w:rPr>
          <w:rFonts w:ascii="Century Gothic" w:hAnsi="Century Gothic"/>
          <w:spacing w:val="-10"/>
        </w:rPr>
        <w:t xml:space="preserve"> </w:t>
      </w:r>
      <w:r w:rsidRPr="0023396B">
        <w:rPr>
          <w:rFonts w:ascii="Century Gothic" w:hAnsi="Century Gothic"/>
        </w:rPr>
        <w:t>compromete</w:t>
      </w:r>
      <w:r w:rsidRPr="0023396B">
        <w:rPr>
          <w:rFonts w:ascii="Century Gothic" w:hAnsi="Century Gothic"/>
          <w:spacing w:val="-10"/>
        </w:rPr>
        <w:t xml:space="preserve"> </w:t>
      </w:r>
      <w:r w:rsidRPr="0023396B">
        <w:rPr>
          <w:rFonts w:ascii="Century Gothic" w:hAnsi="Century Gothic"/>
        </w:rPr>
        <w:t>para</w:t>
      </w:r>
      <w:r w:rsidRPr="0023396B">
        <w:rPr>
          <w:rFonts w:ascii="Century Gothic" w:hAnsi="Century Gothic"/>
          <w:spacing w:val="-10"/>
        </w:rPr>
        <w:t xml:space="preserve"> </w:t>
      </w:r>
      <w:r w:rsidRPr="0023396B">
        <w:rPr>
          <w:rFonts w:ascii="Century Gothic" w:hAnsi="Century Gothic"/>
        </w:rPr>
        <w:t>con</w:t>
      </w:r>
      <w:r w:rsidRPr="0023396B">
        <w:rPr>
          <w:rFonts w:ascii="Century Gothic" w:hAnsi="Century Gothic"/>
          <w:spacing w:val="-10"/>
        </w:rPr>
        <w:t xml:space="preserve"> </w:t>
      </w:r>
      <w:r w:rsidRPr="0023396B">
        <w:rPr>
          <w:rFonts w:ascii="Century Gothic" w:hAnsi="Century Gothic"/>
        </w:rPr>
        <w:t>el</w:t>
      </w:r>
      <w:r w:rsidRPr="0023396B">
        <w:rPr>
          <w:rFonts w:ascii="Century Gothic" w:hAnsi="Century Gothic"/>
          <w:spacing w:val="-10"/>
        </w:rPr>
        <w:t xml:space="preserve"> </w:t>
      </w:r>
      <w:r w:rsidRPr="0023396B">
        <w:rPr>
          <w:rFonts w:ascii="Century Gothic" w:hAnsi="Century Gothic"/>
        </w:rPr>
        <w:t>Municipio</w:t>
      </w:r>
      <w:r w:rsidRPr="0023396B">
        <w:rPr>
          <w:rFonts w:ascii="Century Gothic" w:hAnsi="Century Gothic"/>
          <w:spacing w:val="-10"/>
        </w:rPr>
        <w:t xml:space="preserve"> </w:t>
      </w:r>
      <w:r w:rsidRPr="0023396B">
        <w:rPr>
          <w:rFonts w:ascii="Century Gothic" w:hAnsi="Century Gothic"/>
        </w:rPr>
        <w:t>de</w:t>
      </w:r>
      <w:r w:rsidRPr="0023396B">
        <w:rPr>
          <w:rFonts w:ascii="Century Gothic" w:hAnsi="Century Gothic"/>
          <w:spacing w:val="-10"/>
        </w:rPr>
        <w:t xml:space="preserve"> </w:t>
      </w:r>
      <w:r w:rsidRPr="0023396B">
        <w:rPr>
          <w:rFonts w:ascii="Century Gothic" w:hAnsi="Century Gothic"/>
        </w:rPr>
        <w:t>Pasto</w:t>
      </w:r>
      <w:r w:rsidR="00DE7993" w:rsidRPr="0023396B">
        <w:rPr>
          <w:rFonts w:ascii="Century Gothic" w:hAnsi="Century Gothic"/>
        </w:rPr>
        <w:t xml:space="preserve">, </w:t>
      </w:r>
      <w:r w:rsidR="00DE7993" w:rsidRPr="0023396B">
        <w:rPr>
          <w:rFonts w:ascii="Century Gothic" w:hAnsi="Century Gothic" w:cs="Arial"/>
        </w:rPr>
        <w:t xml:space="preserve">- </w:t>
      </w:r>
      <w:r w:rsidR="00DE7993" w:rsidRPr="003E0A27">
        <w:rPr>
          <w:rFonts w:ascii="Century Gothic" w:hAnsi="Century Gothic" w:cs="Arial"/>
          <w:color w:val="000000" w:themeColor="text1"/>
          <w:u w:val="single"/>
        </w:rPr>
        <w:t>Secretaría de</w:t>
      </w:r>
      <w:r w:rsidR="00DE7993" w:rsidRPr="003E0A27">
        <w:rPr>
          <w:rFonts w:ascii="Century Gothic" w:hAnsi="Century Gothic" w:cs="Arial"/>
          <w:color w:val="000000" w:themeColor="text1"/>
        </w:rPr>
        <w:t xml:space="preserve"> </w:t>
      </w:r>
      <w:r w:rsidR="00DE7993" w:rsidRPr="003E0A27">
        <w:rPr>
          <w:rFonts w:ascii="Century Gothic" w:hAnsi="Century Gothic" w:cs="Arial"/>
          <w:color w:val="000000" w:themeColor="text1"/>
          <w:u w:val="single"/>
        </w:rPr>
        <w:t>Infraestructura y Valorización</w:t>
      </w:r>
      <w:r w:rsidRPr="003E0A27">
        <w:rPr>
          <w:rFonts w:ascii="Century Gothic" w:hAnsi="Century Gothic"/>
          <w:color w:val="000000" w:themeColor="text1"/>
          <w:spacing w:val="-10"/>
          <w:u w:val="single"/>
        </w:rPr>
        <w:t xml:space="preserve"> </w:t>
      </w:r>
      <w:r w:rsidRPr="003E0A27">
        <w:rPr>
          <w:rFonts w:ascii="Century Gothic" w:hAnsi="Century Gothic"/>
          <w:color w:val="000000" w:themeColor="text1"/>
          <w:u w:val="single"/>
        </w:rPr>
        <w:t>a</w:t>
      </w:r>
      <w:r w:rsidR="00DE7993" w:rsidRPr="003E0A27">
        <w:rPr>
          <w:rFonts w:ascii="Century Gothic" w:hAnsi="Century Gothic"/>
          <w:color w:val="000000" w:themeColor="text1"/>
          <w:u w:val="single"/>
        </w:rPr>
        <w:t xml:space="preserve"> XXXXXX.</w:t>
      </w:r>
    </w:p>
    <w:p w14:paraId="6310DCA9" w14:textId="121B1471" w:rsidR="00CF410B" w:rsidRPr="003E0A27" w:rsidRDefault="00DE7993" w:rsidP="00DE7993">
      <w:pPr>
        <w:pStyle w:val="Prrafodelista"/>
        <w:ind w:left="360" w:firstLine="0"/>
        <w:jc w:val="both"/>
        <w:rPr>
          <w:rFonts w:ascii="Century Gothic" w:hAnsi="Century Gothic"/>
          <w:color w:val="000000" w:themeColor="text1"/>
          <w:u w:val="single"/>
        </w:rPr>
      </w:pPr>
      <w:r w:rsidRPr="003E0A27">
        <w:rPr>
          <w:rFonts w:ascii="Century Gothic" w:hAnsi="Century Gothic"/>
          <w:color w:val="000000" w:themeColor="text1"/>
          <w:spacing w:val="-2"/>
          <w:u w:val="single"/>
        </w:rPr>
        <w:t xml:space="preserve"> </w:t>
      </w:r>
    </w:p>
    <w:p w14:paraId="18EE2753" w14:textId="55232B85" w:rsidR="00CF410B" w:rsidRPr="0023396B" w:rsidRDefault="00DE7993" w:rsidP="007D3402">
      <w:pPr>
        <w:pStyle w:val="Prrafodelista"/>
        <w:numPr>
          <w:ilvl w:val="0"/>
          <w:numId w:val="4"/>
        </w:numPr>
        <w:jc w:val="both"/>
        <w:rPr>
          <w:rFonts w:ascii="Century Gothic" w:hAnsi="Century Gothic"/>
          <w:b/>
          <w:bCs/>
        </w:rPr>
      </w:pPr>
      <w:r w:rsidRPr="0023396B">
        <w:rPr>
          <w:rFonts w:ascii="Century Gothic" w:hAnsi="Century Gothic"/>
          <w:b/>
          <w:bCs/>
        </w:rPr>
        <w:t>CLASIFICADOR</w:t>
      </w:r>
      <w:r w:rsidRPr="0023396B">
        <w:rPr>
          <w:rFonts w:ascii="Century Gothic" w:hAnsi="Century Gothic"/>
          <w:b/>
          <w:bCs/>
          <w:spacing w:val="-15"/>
        </w:rPr>
        <w:t xml:space="preserve"> </w:t>
      </w:r>
      <w:r w:rsidRPr="0023396B">
        <w:rPr>
          <w:rFonts w:ascii="Century Gothic" w:hAnsi="Century Gothic"/>
          <w:b/>
          <w:bCs/>
        </w:rPr>
        <w:t>DE</w:t>
      </w:r>
      <w:r w:rsidRPr="0023396B">
        <w:rPr>
          <w:rFonts w:ascii="Century Gothic" w:hAnsi="Century Gothic"/>
          <w:b/>
          <w:bCs/>
          <w:spacing w:val="-14"/>
        </w:rPr>
        <w:t xml:space="preserve"> </w:t>
      </w:r>
      <w:r w:rsidRPr="0023396B">
        <w:rPr>
          <w:rFonts w:ascii="Century Gothic" w:hAnsi="Century Gothic"/>
          <w:b/>
          <w:bCs/>
        </w:rPr>
        <w:t>BIENES</w:t>
      </w:r>
      <w:r w:rsidRPr="0023396B">
        <w:rPr>
          <w:rFonts w:ascii="Century Gothic" w:hAnsi="Century Gothic"/>
          <w:b/>
          <w:bCs/>
          <w:spacing w:val="-14"/>
        </w:rPr>
        <w:t xml:space="preserve"> </w:t>
      </w:r>
      <w:r w:rsidRPr="0023396B">
        <w:rPr>
          <w:rFonts w:ascii="Century Gothic" w:hAnsi="Century Gothic"/>
          <w:b/>
          <w:bCs/>
        </w:rPr>
        <w:t>Y</w:t>
      </w:r>
      <w:r w:rsidRPr="0023396B">
        <w:rPr>
          <w:rFonts w:ascii="Century Gothic" w:hAnsi="Century Gothic"/>
          <w:b/>
          <w:bCs/>
          <w:spacing w:val="-15"/>
        </w:rPr>
        <w:t xml:space="preserve"> </w:t>
      </w:r>
      <w:r w:rsidRPr="0023396B">
        <w:rPr>
          <w:rFonts w:ascii="Century Gothic" w:hAnsi="Century Gothic"/>
          <w:b/>
          <w:bCs/>
          <w:spacing w:val="-2"/>
        </w:rPr>
        <w:t>SERVICIOS</w:t>
      </w:r>
    </w:p>
    <w:p w14:paraId="03674C29" w14:textId="77777777" w:rsidR="00CF410B" w:rsidRPr="0023396B" w:rsidRDefault="00CF410B" w:rsidP="007D3402">
      <w:pPr>
        <w:jc w:val="both"/>
        <w:rPr>
          <w:rFonts w:ascii="Century Gothic" w:hAnsi="Century Gothic"/>
        </w:rPr>
      </w:pPr>
    </w:p>
    <w:p w14:paraId="70D8EC05" w14:textId="1BF027D7" w:rsidR="00DE7993" w:rsidRDefault="00DE7993" w:rsidP="00DE7993">
      <w:pPr>
        <w:jc w:val="both"/>
        <w:rPr>
          <w:rFonts w:ascii="Century Gothic" w:hAnsi="Century Gothic" w:cs="Arial"/>
        </w:rPr>
      </w:pPr>
      <w:r w:rsidRPr="0023396B">
        <w:rPr>
          <w:rFonts w:ascii="Century Gothic" w:hAnsi="Century Gothic" w:cs="Arial"/>
        </w:rPr>
        <w:t xml:space="preserve">El objeto de este contrato está codificado en la clasificación que se describe a continuación: </w:t>
      </w:r>
    </w:p>
    <w:p w14:paraId="673528A3" w14:textId="54C2CF09" w:rsidR="003E0A27" w:rsidRDefault="003E0A27" w:rsidP="00DE7993">
      <w:pPr>
        <w:jc w:val="both"/>
        <w:rPr>
          <w:rFonts w:ascii="Century Gothic" w:hAnsi="Century Gothic" w:cs="Arial"/>
        </w:rPr>
      </w:pPr>
    </w:p>
    <w:p w14:paraId="508D80A2" w14:textId="570F9CAD" w:rsidR="003E0A27" w:rsidRDefault="003E0A27" w:rsidP="00DE7993">
      <w:pPr>
        <w:jc w:val="both"/>
        <w:rPr>
          <w:rFonts w:ascii="Century Gothic" w:hAnsi="Century Gothic" w:cs="Arial"/>
        </w:rPr>
      </w:pPr>
    </w:p>
    <w:p w14:paraId="0CFA8246" w14:textId="31B2224E" w:rsidR="003E0A27" w:rsidRDefault="003E0A27" w:rsidP="00DE7993">
      <w:pPr>
        <w:jc w:val="both"/>
        <w:rPr>
          <w:rFonts w:ascii="Century Gothic" w:hAnsi="Century Gothic" w:cs="Arial"/>
        </w:rPr>
      </w:pPr>
    </w:p>
    <w:p w14:paraId="19DAD664" w14:textId="1CEBA4B1" w:rsidR="003E0A27" w:rsidRDefault="003E0A27" w:rsidP="00DE7993">
      <w:pPr>
        <w:jc w:val="both"/>
        <w:rPr>
          <w:rFonts w:ascii="Century Gothic" w:hAnsi="Century Gothic" w:cs="Arial"/>
        </w:rPr>
      </w:pPr>
    </w:p>
    <w:p w14:paraId="1719D486" w14:textId="1C67EC1F" w:rsidR="003E0A27" w:rsidRDefault="003E0A27" w:rsidP="00DE7993">
      <w:pPr>
        <w:jc w:val="both"/>
        <w:rPr>
          <w:rFonts w:ascii="Century Gothic" w:hAnsi="Century Gothic" w:cs="Arial"/>
        </w:rPr>
      </w:pPr>
    </w:p>
    <w:p w14:paraId="59DA2346" w14:textId="5A0F39B5" w:rsidR="003E0A27" w:rsidRDefault="003E0A27" w:rsidP="00DE7993">
      <w:pPr>
        <w:jc w:val="both"/>
        <w:rPr>
          <w:rFonts w:ascii="Century Gothic" w:hAnsi="Century Gothic" w:cs="Arial"/>
        </w:rPr>
      </w:pPr>
    </w:p>
    <w:p w14:paraId="1525BF4E" w14:textId="77777777" w:rsidR="003E0A27" w:rsidRPr="0023396B" w:rsidRDefault="003E0A27" w:rsidP="00DE7993">
      <w:pPr>
        <w:jc w:val="both"/>
        <w:rPr>
          <w:rFonts w:ascii="Century Gothic" w:hAnsi="Century Gothic" w:cs="Arial"/>
        </w:rPr>
      </w:pPr>
    </w:p>
    <w:p w14:paraId="241D1005" w14:textId="77777777" w:rsidR="00B015E2" w:rsidRPr="0023396B" w:rsidRDefault="00B015E2" w:rsidP="00B015E2">
      <w:pPr>
        <w:tabs>
          <w:tab w:val="left" w:pos="6600"/>
        </w:tabs>
        <w:adjustRightInd w:val="0"/>
        <w:jc w:val="both"/>
        <w:rPr>
          <w:rFonts w:ascii="Century Gothic" w:hAnsi="Century Gothic" w:cs="Arial"/>
          <w:bCs/>
          <w:color w:val="FF0000"/>
          <w:lang w:val="es-CO"/>
        </w:rPr>
      </w:pPr>
    </w:p>
    <w:p w14:paraId="7DC43363" w14:textId="32461106" w:rsidR="00B015E2" w:rsidRPr="002A1C71" w:rsidRDefault="00B015E2" w:rsidP="00B015E2">
      <w:pPr>
        <w:tabs>
          <w:tab w:val="left" w:pos="6600"/>
        </w:tabs>
        <w:adjustRightInd w:val="0"/>
        <w:jc w:val="both"/>
        <w:rPr>
          <w:rFonts w:ascii="Century Gothic" w:hAnsi="Century Gothic" w:cs="Arial"/>
          <w:bCs/>
          <w:color w:val="000000" w:themeColor="text1"/>
          <w:u w:val="single"/>
          <w:lang w:val="es-CO"/>
        </w:rPr>
      </w:pPr>
      <w:r w:rsidRPr="002A1C71">
        <w:rPr>
          <w:rFonts w:ascii="Century Gothic" w:hAnsi="Century Gothic" w:cs="Arial"/>
          <w:bCs/>
          <w:color w:val="000000" w:themeColor="text1"/>
          <w:u w:val="single"/>
          <w:lang w:val="es-CO"/>
        </w:rPr>
        <w:lastRenderedPageBreak/>
        <w:t>Se deberá incluir la clasificación de los códigos UNSPSC, según el servicio a contratar)</w:t>
      </w:r>
    </w:p>
    <w:p w14:paraId="6AF44856" w14:textId="77777777" w:rsidR="00B015E2" w:rsidRPr="0023396B" w:rsidRDefault="00B015E2" w:rsidP="00B015E2">
      <w:pPr>
        <w:tabs>
          <w:tab w:val="left" w:pos="6600"/>
        </w:tabs>
        <w:adjustRightInd w:val="0"/>
        <w:jc w:val="both"/>
        <w:rPr>
          <w:rFonts w:ascii="Century Gothic" w:hAnsi="Century Gothic" w:cs="Arial"/>
          <w:bCs/>
          <w:color w:val="FF0000"/>
          <w:lang w:val="es-CO"/>
        </w:rPr>
      </w:pPr>
    </w:p>
    <w:tbl>
      <w:tblPr>
        <w:tblStyle w:val="Tablaconcuadrcula"/>
        <w:tblW w:w="0" w:type="auto"/>
        <w:tblLook w:val="04A0" w:firstRow="1" w:lastRow="0" w:firstColumn="1" w:lastColumn="0" w:noHBand="0" w:noVBand="1"/>
      </w:tblPr>
      <w:tblGrid>
        <w:gridCol w:w="1879"/>
        <w:gridCol w:w="1879"/>
        <w:gridCol w:w="1879"/>
        <w:gridCol w:w="1879"/>
        <w:gridCol w:w="1879"/>
      </w:tblGrid>
      <w:tr w:rsidR="00B015E2" w:rsidRPr="0023396B" w14:paraId="7B3B60A6" w14:textId="77777777" w:rsidTr="00FC68B9">
        <w:tc>
          <w:tcPr>
            <w:tcW w:w="1879" w:type="dxa"/>
          </w:tcPr>
          <w:p w14:paraId="3887F052" w14:textId="77777777" w:rsidR="00B015E2" w:rsidRPr="0023396B" w:rsidRDefault="00B015E2" w:rsidP="00FC68B9">
            <w:pPr>
              <w:tabs>
                <w:tab w:val="left" w:pos="6600"/>
              </w:tabs>
              <w:autoSpaceDE w:val="0"/>
              <w:autoSpaceDN w:val="0"/>
              <w:adjustRightInd w:val="0"/>
              <w:rPr>
                <w:rFonts w:ascii="Century Gothic" w:hAnsi="Century Gothic" w:cs="Arial"/>
                <w:b/>
                <w:bCs/>
                <w:sz w:val="22"/>
                <w:szCs w:val="22"/>
              </w:rPr>
            </w:pPr>
            <w:r w:rsidRPr="0023396B">
              <w:rPr>
                <w:rFonts w:ascii="Century Gothic" w:hAnsi="Century Gothic" w:cs="Arial"/>
                <w:b/>
                <w:bCs/>
                <w:sz w:val="22"/>
                <w:szCs w:val="22"/>
              </w:rPr>
              <w:t>GRUPO</w:t>
            </w:r>
          </w:p>
        </w:tc>
        <w:tc>
          <w:tcPr>
            <w:tcW w:w="1879" w:type="dxa"/>
          </w:tcPr>
          <w:p w14:paraId="521B54FA" w14:textId="77777777" w:rsidR="00B015E2" w:rsidRPr="0023396B" w:rsidRDefault="00B015E2" w:rsidP="00FC68B9">
            <w:pPr>
              <w:tabs>
                <w:tab w:val="left" w:pos="6600"/>
              </w:tabs>
              <w:autoSpaceDE w:val="0"/>
              <w:autoSpaceDN w:val="0"/>
              <w:adjustRightInd w:val="0"/>
              <w:rPr>
                <w:rFonts w:ascii="Century Gothic" w:hAnsi="Century Gothic" w:cs="Arial"/>
                <w:b/>
                <w:bCs/>
                <w:sz w:val="22"/>
                <w:szCs w:val="22"/>
              </w:rPr>
            </w:pPr>
            <w:r w:rsidRPr="0023396B">
              <w:rPr>
                <w:rFonts w:ascii="Century Gothic" w:hAnsi="Century Gothic" w:cs="Arial"/>
                <w:b/>
                <w:bCs/>
                <w:sz w:val="22"/>
                <w:szCs w:val="22"/>
              </w:rPr>
              <w:t>SEGMENTO</w:t>
            </w:r>
          </w:p>
        </w:tc>
        <w:tc>
          <w:tcPr>
            <w:tcW w:w="1879" w:type="dxa"/>
          </w:tcPr>
          <w:p w14:paraId="7D97D6D4" w14:textId="77777777" w:rsidR="00B015E2" w:rsidRPr="0023396B" w:rsidRDefault="00B015E2" w:rsidP="00FC68B9">
            <w:pPr>
              <w:tabs>
                <w:tab w:val="left" w:pos="6600"/>
              </w:tabs>
              <w:autoSpaceDE w:val="0"/>
              <w:autoSpaceDN w:val="0"/>
              <w:adjustRightInd w:val="0"/>
              <w:jc w:val="both"/>
              <w:rPr>
                <w:rFonts w:ascii="Century Gothic" w:hAnsi="Century Gothic" w:cs="Arial"/>
                <w:b/>
                <w:bCs/>
                <w:sz w:val="22"/>
                <w:szCs w:val="22"/>
              </w:rPr>
            </w:pPr>
            <w:r w:rsidRPr="0023396B">
              <w:rPr>
                <w:rFonts w:ascii="Century Gothic" w:hAnsi="Century Gothic" w:cs="Arial"/>
                <w:b/>
                <w:bCs/>
                <w:sz w:val="22"/>
                <w:szCs w:val="22"/>
              </w:rPr>
              <w:t>FAMILIA</w:t>
            </w:r>
          </w:p>
        </w:tc>
        <w:tc>
          <w:tcPr>
            <w:tcW w:w="1879" w:type="dxa"/>
          </w:tcPr>
          <w:p w14:paraId="45198551" w14:textId="77777777" w:rsidR="00B015E2" w:rsidRPr="0023396B" w:rsidRDefault="00B015E2" w:rsidP="00FC68B9">
            <w:pPr>
              <w:tabs>
                <w:tab w:val="left" w:pos="6600"/>
              </w:tabs>
              <w:autoSpaceDE w:val="0"/>
              <w:autoSpaceDN w:val="0"/>
              <w:adjustRightInd w:val="0"/>
              <w:jc w:val="both"/>
              <w:rPr>
                <w:rFonts w:ascii="Century Gothic" w:hAnsi="Century Gothic" w:cs="Arial"/>
                <w:b/>
                <w:bCs/>
                <w:sz w:val="22"/>
                <w:szCs w:val="22"/>
              </w:rPr>
            </w:pPr>
            <w:r w:rsidRPr="0023396B">
              <w:rPr>
                <w:rFonts w:ascii="Century Gothic" w:hAnsi="Century Gothic" w:cs="Arial"/>
                <w:b/>
                <w:bCs/>
                <w:sz w:val="22"/>
                <w:szCs w:val="22"/>
              </w:rPr>
              <w:t>CLASE</w:t>
            </w:r>
          </w:p>
        </w:tc>
        <w:tc>
          <w:tcPr>
            <w:tcW w:w="1879" w:type="dxa"/>
          </w:tcPr>
          <w:p w14:paraId="7F1C4977" w14:textId="77777777" w:rsidR="00B015E2" w:rsidRPr="0023396B" w:rsidRDefault="00B015E2" w:rsidP="00FC68B9">
            <w:pPr>
              <w:tabs>
                <w:tab w:val="left" w:pos="6600"/>
              </w:tabs>
              <w:autoSpaceDE w:val="0"/>
              <w:autoSpaceDN w:val="0"/>
              <w:adjustRightInd w:val="0"/>
              <w:jc w:val="both"/>
              <w:rPr>
                <w:rFonts w:ascii="Century Gothic" w:hAnsi="Century Gothic" w:cs="Arial"/>
                <w:b/>
                <w:bCs/>
                <w:sz w:val="22"/>
                <w:szCs w:val="22"/>
              </w:rPr>
            </w:pPr>
            <w:r w:rsidRPr="0023396B">
              <w:rPr>
                <w:rFonts w:ascii="Century Gothic" w:hAnsi="Century Gothic" w:cs="Arial"/>
                <w:b/>
                <w:bCs/>
                <w:sz w:val="22"/>
                <w:szCs w:val="22"/>
              </w:rPr>
              <w:t>PRODUCTO</w:t>
            </w:r>
          </w:p>
        </w:tc>
      </w:tr>
      <w:tr w:rsidR="00B015E2" w:rsidRPr="0023396B" w14:paraId="4C221125" w14:textId="77777777" w:rsidTr="00FC68B9">
        <w:tc>
          <w:tcPr>
            <w:tcW w:w="1879" w:type="dxa"/>
          </w:tcPr>
          <w:p w14:paraId="2FF7BB43" w14:textId="77777777" w:rsidR="00B015E2" w:rsidRPr="002A1C71" w:rsidRDefault="00B015E2" w:rsidP="00FC68B9">
            <w:pPr>
              <w:tabs>
                <w:tab w:val="left" w:pos="6600"/>
              </w:tabs>
              <w:autoSpaceDE w:val="0"/>
              <w:autoSpaceDN w:val="0"/>
              <w:adjustRightInd w:val="0"/>
              <w:jc w:val="both"/>
              <w:rPr>
                <w:rFonts w:ascii="Century Gothic" w:hAnsi="Century Gothic" w:cs="Arial"/>
                <w:b/>
                <w:bCs/>
                <w:sz w:val="22"/>
                <w:szCs w:val="22"/>
                <w:u w:val="single"/>
              </w:rPr>
            </w:pPr>
            <w:r w:rsidRPr="002A1C71">
              <w:rPr>
                <w:rFonts w:ascii="Century Gothic" w:hAnsi="Century Gothic" w:cs="Arial"/>
                <w:i/>
                <w:color w:val="000000" w:themeColor="text1"/>
                <w:sz w:val="22"/>
                <w:szCs w:val="22"/>
                <w:u w:val="single"/>
              </w:rPr>
              <w:t>(Este código debe coincidir con el código inscrito en la Línea respectiva del Plan Anual de Adquisiciones)</w:t>
            </w:r>
          </w:p>
        </w:tc>
        <w:tc>
          <w:tcPr>
            <w:tcW w:w="1879" w:type="dxa"/>
          </w:tcPr>
          <w:p w14:paraId="4DD7D607" w14:textId="77777777" w:rsidR="00B015E2" w:rsidRPr="0023396B" w:rsidRDefault="00B015E2" w:rsidP="00FC68B9">
            <w:pPr>
              <w:tabs>
                <w:tab w:val="left" w:pos="6600"/>
              </w:tabs>
              <w:autoSpaceDE w:val="0"/>
              <w:autoSpaceDN w:val="0"/>
              <w:adjustRightInd w:val="0"/>
              <w:jc w:val="both"/>
              <w:rPr>
                <w:rFonts w:ascii="Century Gothic" w:hAnsi="Century Gothic" w:cs="Arial"/>
                <w:b/>
                <w:bCs/>
                <w:sz w:val="22"/>
                <w:szCs w:val="22"/>
              </w:rPr>
            </w:pPr>
          </w:p>
        </w:tc>
        <w:tc>
          <w:tcPr>
            <w:tcW w:w="1879" w:type="dxa"/>
          </w:tcPr>
          <w:p w14:paraId="6C3A9877" w14:textId="77777777" w:rsidR="00B015E2" w:rsidRPr="0023396B" w:rsidRDefault="00B015E2" w:rsidP="00FC68B9">
            <w:pPr>
              <w:tabs>
                <w:tab w:val="left" w:pos="6600"/>
              </w:tabs>
              <w:autoSpaceDE w:val="0"/>
              <w:autoSpaceDN w:val="0"/>
              <w:adjustRightInd w:val="0"/>
              <w:jc w:val="both"/>
              <w:rPr>
                <w:rFonts w:ascii="Century Gothic" w:hAnsi="Century Gothic" w:cs="Arial"/>
                <w:b/>
                <w:bCs/>
                <w:sz w:val="22"/>
                <w:szCs w:val="22"/>
              </w:rPr>
            </w:pPr>
          </w:p>
        </w:tc>
        <w:tc>
          <w:tcPr>
            <w:tcW w:w="1879" w:type="dxa"/>
          </w:tcPr>
          <w:p w14:paraId="1EF809D7" w14:textId="77777777" w:rsidR="00B015E2" w:rsidRPr="0023396B" w:rsidRDefault="00B015E2" w:rsidP="00FC68B9">
            <w:pPr>
              <w:tabs>
                <w:tab w:val="left" w:pos="6600"/>
              </w:tabs>
              <w:autoSpaceDE w:val="0"/>
              <w:autoSpaceDN w:val="0"/>
              <w:adjustRightInd w:val="0"/>
              <w:jc w:val="both"/>
              <w:rPr>
                <w:rFonts w:ascii="Century Gothic" w:hAnsi="Century Gothic" w:cs="Arial"/>
                <w:b/>
                <w:bCs/>
                <w:sz w:val="22"/>
                <w:szCs w:val="22"/>
              </w:rPr>
            </w:pPr>
          </w:p>
        </w:tc>
        <w:tc>
          <w:tcPr>
            <w:tcW w:w="1879" w:type="dxa"/>
          </w:tcPr>
          <w:p w14:paraId="2C9E3348" w14:textId="77777777" w:rsidR="00B015E2" w:rsidRPr="0023396B" w:rsidRDefault="00B015E2" w:rsidP="00FC68B9">
            <w:pPr>
              <w:tabs>
                <w:tab w:val="left" w:pos="6600"/>
              </w:tabs>
              <w:autoSpaceDE w:val="0"/>
              <w:autoSpaceDN w:val="0"/>
              <w:adjustRightInd w:val="0"/>
              <w:jc w:val="both"/>
              <w:rPr>
                <w:rFonts w:ascii="Century Gothic" w:hAnsi="Century Gothic" w:cs="Arial"/>
                <w:b/>
                <w:bCs/>
                <w:sz w:val="22"/>
                <w:szCs w:val="22"/>
              </w:rPr>
            </w:pPr>
          </w:p>
        </w:tc>
      </w:tr>
    </w:tbl>
    <w:p w14:paraId="0FF54734" w14:textId="77777777" w:rsidR="00CF410B" w:rsidRPr="0023396B" w:rsidRDefault="00CF410B" w:rsidP="007D3402">
      <w:pPr>
        <w:jc w:val="both"/>
        <w:rPr>
          <w:rFonts w:ascii="Century Gothic" w:hAnsi="Century Gothic"/>
        </w:rPr>
      </w:pPr>
    </w:p>
    <w:p w14:paraId="4147FF74" w14:textId="030E42BE" w:rsidR="00B015E2" w:rsidRPr="0023396B" w:rsidRDefault="00B015E2" w:rsidP="00B015E2">
      <w:pPr>
        <w:pStyle w:val="Prrafodelista"/>
        <w:numPr>
          <w:ilvl w:val="0"/>
          <w:numId w:val="4"/>
        </w:numPr>
        <w:rPr>
          <w:rFonts w:ascii="Century Gothic" w:hAnsi="Century Gothic"/>
          <w:b/>
          <w:bCs/>
        </w:rPr>
      </w:pPr>
      <w:r w:rsidRPr="0023396B">
        <w:rPr>
          <w:rFonts w:ascii="Century Gothic" w:hAnsi="Century Gothic"/>
          <w:b/>
          <w:bCs/>
        </w:rPr>
        <w:t>ANÁLISIS DEL SECTOR</w:t>
      </w:r>
    </w:p>
    <w:p w14:paraId="6BE7DE9D" w14:textId="77777777" w:rsidR="00B015E2" w:rsidRPr="0023396B" w:rsidRDefault="00B015E2" w:rsidP="00B015E2">
      <w:pPr>
        <w:rPr>
          <w:rFonts w:ascii="Century Gothic" w:hAnsi="Century Gothic"/>
          <w:b/>
          <w:bCs/>
        </w:rPr>
      </w:pPr>
    </w:p>
    <w:p w14:paraId="52BC0793" w14:textId="42FC32C2" w:rsidR="00F97B98" w:rsidRPr="0023396B" w:rsidRDefault="00F97B98" w:rsidP="00F97B98">
      <w:pPr>
        <w:pStyle w:val="Textosinformato"/>
        <w:jc w:val="both"/>
        <w:rPr>
          <w:rFonts w:ascii="Century Gothic" w:hAnsi="Century Gothic" w:cs="Arial"/>
          <w:color w:val="FF0000"/>
          <w:sz w:val="22"/>
          <w:szCs w:val="22"/>
        </w:rPr>
      </w:pPr>
      <w:r w:rsidRPr="0023396B">
        <w:rPr>
          <w:rFonts w:ascii="Century Gothic" w:hAnsi="Century Gothic" w:cs="Arial"/>
          <w:sz w:val="22"/>
          <w:szCs w:val="22"/>
        </w:rPr>
        <w:t xml:space="preserve">De conformidad con lo establecido en el art 2.2.1.1.1.6.1 del decreto 1082 de 2015, la entidad ha realizado un análisis del sector para la presente contratación teniendo en cuenta el objeto del contrato y </w:t>
      </w:r>
      <w:r w:rsidRPr="002A1C71">
        <w:rPr>
          <w:rFonts w:ascii="Century Gothic" w:hAnsi="Century Gothic" w:cs="Arial"/>
          <w:color w:val="000000" w:themeColor="text1"/>
          <w:sz w:val="22"/>
          <w:szCs w:val="22"/>
          <w:u w:val="single"/>
        </w:rPr>
        <w:t>las condiciones y especificaciones técnicas</w:t>
      </w:r>
      <w:r w:rsidRPr="002A1C71">
        <w:rPr>
          <w:rFonts w:ascii="Century Gothic" w:hAnsi="Century Gothic" w:cs="Arial"/>
          <w:color w:val="000000" w:themeColor="text1"/>
          <w:sz w:val="22"/>
          <w:szCs w:val="22"/>
        </w:rPr>
        <w:t xml:space="preserve"> </w:t>
      </w:r>
      <w:r w:rsidRPr="0023396B">
        <w:rPr>
          <w:rFonts w:ascii="Century Gothic" w:hAnsi="Century Gothic" w:cs="Arial"/>
          <w:sz w:val="22"/>
          <w:szCs w:val="22"/>
        </w:rPr>
        <w:t xml:space="preserve">que generan la necesidad de contratar </w:t>
      </w:r>
      <w:r w:rsidRPr="002A1C71">
        <w:rPr>
          <w:rFonts w:ascii="Century Gothic" w:hAnsi="Century Gothic" w:cs="Arial"/>
          <w:color w:val="000000" w:themeColor="text1"/>
          <w:sz w:val="22"/>
          <w:szCs w:val="22"/>
        </w:rPr>
        <w:t>el suministro, la compraventa</w:t>
      </w:r>
      <w:r w:rsidRPr="0023396B">
        <w:rPr>
          <w:rFonts w:ascii="Century Gothic" w:hAnsi="Century Gothic" w:cs="Arial"/>
          <w:color w:val="FF0000"/>
          <w:sz w:val="22"/>
          <w:szCs w:val="22"/>
        </w:rPr>
        <w:t xml:space="preserve">, </w:t>
      </w:r>
      <w:r w:rsidRPr="002A1C71">
        <w:rPr>
          <w:rFonts w:ascii="Century Gothic" w:hAnsi="Century Gothic" w:cs="Arial"/>
          <w:color w:val="000000" w:themeColor="text1"/>
          <w:sz w:val="22"/>
          <w:szCs w:val="22"/>
        </w:rPr>
        <w:t>xxxxxxx.</w:t>
      </w:r>
    </w:p>
    <w:p w14:paraId="58AF5B9C" w14:textId="77777777" w:rsidR="00F97B98" w:rsidRPr="0023396B" w:rsidRDefault="00F97B98" w:rsidP="00F97B98">
      <w:pPr>
        <w:pStyle w:val="Textosinformato"/>
        <w:jc w:val="both"/>
        <w:rPr>
          <w:rFonts w:ascii="Century Gothic" w:hAnsi="Century Gothic" w:cs="Arial"/>
          <w:color w:val="FF0000"/>
          <w:sz w:val="22"/>
          <w:szCs w:val="22"/>
        </w:rPr>
      </w:pPr>
    </w:p>
    <w:p w14:paraId="6365BCFD" w14:textId="77777777" w:rsidR="00CF410B" w:rsidRPr="0023396B" w:rsidRDefault="006C5EF0" w:rsidP="00B015E2">
      <w:pPr>
        <w:jc w:val="both"/>
        <w:rPr>
          <w:rFonts w:ascii="Century Gothic" w:hAnsi="Century Gothic"/>
          <w:spacing w:val="-2"/>
        </w:rPr>
      </w:pPr>
      <w:r w:rsidRPr="0023396B">
        <w:rPr>
          <w:rFonts w:ascii="Century Gothic" w:hAnsi="Century Gothic"/>
        </w:rPr>
        <w:t>Lo</w:t>
      </w:r>
      <w:r w:rsidRPr="0023396B">
        <w:rPr>
          <w:rFonts w:ascii="Century Gothic" w:hAnsi="Century Gothic"/>
          <w:spacing w:val="-20"/>
        </w:rPr>
        <w:t xml:space="preserve"> </w:t>
      </w:r>
      <w:r w:rsidRPr="0023396B">
        <w:rPr>
          <w:rFonts w:ascii="Century Gothic" w:hAnsi="Century Gothic"/>
        </w:rPr>
        <w:t>anterior</w:t>
      </w:r>
      <w:r w:rsidRPr="0023396B">
        <w:rPr>
          <w:rFonts w:ascii="Century Gothic" w:hAnsi="Century Gothic"/>
          <w:spacing w:val="-19"/>
        </w:rPr>
        <w:t xml:space="preserve"> </w:t>
      </w:r>
      <w:r w:rsidRPr="0023396B">
        <w:rPr>
          <w:rFonts w:ascii="Century Gothic" w:hAnsi="Century Gothic"/>
        </w:rPr>
        <w:t>obedece</w:t>
      </w:r>
      <w:r w:rsidRPr="0023396B">
        <w:rPr>
          <w:rFonts w:ascii="Century Gothic" w:hAnsi="Century Gothic"/>
          <w:spacing w:val="-19"/>
        </w:rPr>
        <w:t xml:space="preserve"> </w:t>
      </w:r>
      <w:r w:rsidRPr="0023396B">
        <w:rPr>
          <w:rFonts w:ascii="Century Gothic" w:hAnsi="Century Gothic"/>
        </w:rPr>
        <w:t>igualmente</w:t>
      </w:r>
      <w:r w:rsidRPr="0023396B">
        <w:rPr>
          <w:rFonts w:ascii="Century Gothic" w:hAnsi="Century Gothic"/>
          <w:spacing w:val="-20"/>
        </w:rPr>
        <w:t xml:space="preserve"> </w:t>
      </w:r>
      <w:r w:rsidRPr="0023396B">
        <w:rPr>
          <w:rFonts w:ascii="Century Gothic" w:hAnsi="Century Gothic"/>
        </w:rPr>
        <w:t>al</w:t>
      </w:r>
      <w:r w:rsidRPr="0023396B">
        <w:rPr>
          <w:rFonts w:ascii="Century Gothic" w:hAnsi="Century Gothic"/>
          <w:spacing w:val="-19"/>
        </w:rPr>
        <w:t xml:space="preserve"> </w:t>
      </w:r>
      <w:r w:rsidRPr="0023396B">
        <w:rPr>
          <w:rFonts w:ascii="Century Gothic" w:hAnsi="Century Gothic"/>
        </w:rPr>
        <w:t>análisis</w:t>
      </w:r>
      <w:r w:rsidRPr="0023396B">
        <w:rPr>
          <w:rFonts w:ascii="Century Gothic" w:hAnsi="Century Gothic"/>
          <w:spacing w:val="-20"/>
        </w:rPr>
        <w:t xml:space="preserve"> </w:t>
      </w:r>
      <w:r w:rsidRPr="0023396B">
        <w:rPr>
          <w:rFonts w:ascii="Century Gothic" w:hAnsi="Century Gothic"/>
        </w:rPr>
        <w:t>de</w:t>
      </w:r>
      <w:r w:rsidRPr="0023396B">
        <w:rPr>
          <w:rFonts w:ascii="Century Gothic" w:hAnsi="Century Gothic"/>
          <w:spacing w:val="-19"/>
        </w:rPr>
        <w:t xml:space="preserve"> </w:t>
      </w:r>
      <w:r w:rsidRPr="0023396B">
        <w:rPr>
          <w:rFonts w:ascii="Century Gothic" w:hAnsi="Century Gothic"/>
        </w:rPr>
        <w:t>mercado</w:t>
      </w:r>
      <w:r w:rsidRPr="0023396B">
        <w:rPr>
          <w:rFonts w:ascii="Century Gothic" w:hAnsi="Century Gothic"/>
          <w:spacing w:val="-19"/>
        </w:rPr>
        <w:t xml:space="preserve"> </w:t>
      </w:r>
      <w:r w:rsidRPr="0023396B">
        <w:rPr>
          <w:rFonts w:ascii="Century Gothic" w:hAnsi="Century Gothic"/>
        </w:rPr>
        <w:t>y</w:t>
      </w:r>
      <w:r w:rsidRPr="0023396B">
        <w:rPr>
          <w:rFonts w:ascii="Century Gothic" w:hAnsi="Century Gothic"/>
          <w:spacing w:val="-20"/>
        </w:rPr>
        <w:t xml:space="preserve"> </w:t>
      </w:r>
      <w:r w:rsidRPr="0023396B">
        <w:rPr>
          <w:rFonts w:ascii="Century Gothic" w:hAnsi="Century Gothic"/>
        </w:rPr>
        <w:t>de</w:t>
      </w:r>
      <w:r w:rsidRPr="0023396B">
        <w:rPr>
          <w:rFonts w:ascii="Century Gothic" w:hAnsi="Century Gothic"/>
          <w:spacing w:val="-19"/>
        </w:rPr>
        <w:t xml:space="preserve"> </w:t>
      </w:r>
      <w:r w:rsidRPr="0023396B">
        <w:rPr>
          <w:rFonts w:ascii="Century Gothic" w:hAnsi="Century Gothic"/>
        </w:rPr>
        <w:t>precios</w:t>
      </w:r>
      <w:r w:rsidRPr="0023396B">
        <w:rPr>
          <w:rFonts w:ascii="Century Gothic" w:hAnsi="Century Gothic"/>
          <w:spacing w:val="-19"/>
        </w:rPr>
        <w:t xml:space="preserve"> </w:t>
      </w:r>
      <w:r w:rsidRPr="0023396B">
        <w:rPr>
          <w:rFonts w:ascii="Century Gothic" w:hAnsi="Century Gothic"/>
        </w:rPr>
        <w:t>unitarios,</w:t>
      </w:r>
      <w:r w:rsidRPr="0023396B">
        <w:rPr>
          <w:rFonts w:ascii="Century Gothic" w:hAnsi="Century Gothic"/>
          <w:spacing w:val="-20"/>
        </w:rPr>
        <w:t xml:space="preserve"> </w:t>
      </w:r>
      <w:r w:rsidRPr="0023396B">
        <w:rPr>
          <w:rFonts w:ascii="Century Gothic" w:hAnsi="Century Gothic"/>
        </w:rPr>
        <w:t>así</w:t>
      </w:r>
      <w:r w:rsidRPr="0023396B">
        <w:rPr>
          <w:rFonts w:ascii="Century Gothic" w:hAnsi="Century Gothic"/>
          <w:spacing w:val="-19"/>
        </w:rPr>
        <w:t xml:space="preserve"> </w:t>
      </w:r>
      <w:r w:rsidRPr="0023396B">
        <w:rPr>
          <w:rFonts w:ascii="Century Gothic" w:hAnsi="Century Gothic"/>
        </w:rPr>
        <w:t xml:space="preserve">como también el estudio respectivo desde la perspectiva legal, comercial, financiera organizacional, técnica y de análisis de riesgos; que se adelantó por la Entidad Colombia Compra Eficiente, y que generó como resultado los Acuerdos Marco de </w:t>
      </w:r>
      <w:r w:rsidRPr="0023396B">
        <w:rPr>
          <w:rFonts w:ascii="Century Gothic" w:hAnsi="Century Gothic"/>
          <w:spacing w:val="-2"/>
        </w:rPr>
        <w:t>Precios.</w:t>
      </w:r>
    </w:p>
    <w:p w14:paraId="5EE1FDF8" w14:textId="77777777" w:rsidR="00F97B98" w:rsidRPr="0023396B" w:rsidRDefault="00F97B98" w:rsidP="00B015E2">
      <w:pPr>
        <w:jc w:val="both"/>
        <w:rPr>
          <w:rFonts w:ascii="Century Gothic" w:hAnsi="Century Gothic"/>
          <w:spacing w:val="-2"/>
        </w:rPr>
      </w:pPr>
    </w:p>
    <w:p w14:paraId="24EDBFA1" w14:textId="77777777" w:rsidR="00F97B98" w:rsidRPr="002A1C71" w:rsidRDefault="00F97B98" w:rsidP="00F97B98">
      <w:pPr>
        <w:pStyle w:val="Standard"/>
        <w:autoSpaceDE w:val="0"/>
        <w:jc w:val="both"/>
        <w:rPr>
          <w:rFonts w:ascii="Century Gothic" w:hAnsi="Century Gothic" w:cs="Arial"/>
          <w:b/>
          <w:iCs/>
          <w:color w:val="000000" w:themeColor="text1"/>
          <w:sz w:val="22"/>
          <w:szCs w:val="22"/>
        </w:rPr>
      </w:pPr>
      <w:r w:rsidRPr="002A1C71">
        <w:rPr>
          <w:rFonts w:ascii="Century Gothic" w:hAnsi="Century Gothic"/>
          <w:b/>
          <w:color w:val="000000" w:themeColor="text1"/>
          <w:spacing w:val="-2"/>
          <w:sz w:val="22"/>
          <w:szCs w:val="22"/>
        </w:rPr>
        <w:t xml:space="preserve">NOTA: </w:t>
      </w:r>
      <w:r w:rsidRPr="002A1C71">
        <w:rPr>
          <w:rFonts w:ascii="Century Gothic" w:hAnsi="Century Gothic" w:cs="Arial"/>
          <w:b/>
          <w:iCs/>
          <w:color w:val="000000" w:themeColor="text1"/>
          <w:sz w:val="22"/>
          <w:szCs w:val="22"/>
        </w:rPr>
        <w:t>(Tener en cuenta que el análisis del sector tiene como finalidad conocer el sector relativo al objeto del proceso de contratación desde la perspectiva legal, comercial, financiera, organizacional, técnica, y de análisis de riesgo, por lo que, para la elaboración del mismo deberá tenerse en cuenta la “guía para la elaboración de estudios de sector”, expedida por Colombia Compra Eficiente y las normas vigentes sobre la materia.)</w:t>
      </w:r>
    </w:p>
    <w:p w14:paraId="4FDD3A56" w14:textId="77777777" w:rsidR="00F97B98" w:rsidRPr="002A1C71" w:rsidRDefault="00F97B98" w:rsidP="00F97B98">
      <w:pPr>
        <w:pStyle w:val="Standard"/>
        <w:autoSpaceDE w:val="0"/>
        <w:jc w:val="both"/>
        <w:rPr>
          <w:rFonts w:ascii="Century Gothic" w:hAnsi="Century Gothic" w:cs="Arial"/>
          <w:b/>
          <w:iCs/>
          <w:color w:val="000000" w:themeColor="text1"/>
          <w:sz w:val="22"/>
          <w:szCs w:val="22"/>
        </w:rPr>
      </w:pPr>
    </w:p>
    <w:p w14:paraId="7513CD94" w14:textId="77777777" w:rsidR="00F97B98" w:rsidRPr="002A1C71" w:rsidRDefault="00F97B98" w:rsidP="00F97B98">
      <w:pPr>
        <w:pStyle w:val="Standard"/>
        <w:jc w:val="both"/>
        <w:rPr>
          <w:rFonts w:ascii="Century Gothic" w:hAnsi="Century Gothic" w:cs="Arial"/>
          <w:b/>
          <w:iCs/>
          <w:color w:val="000000" w:themeColor="text1"/>
          <w:sz w:val="22"/>
          <w:szCs w:val="22"/>
        </w:rPr>
      </w:pPr>
      <w:r w:rsidRPr="002A1C71">
        <w:rPr>
          <w:rFonts w:ascii="Century Gothic" w:hAnsi="Century Gothic" w:cs="Arial"/>
          <w:b/>
          <w:iCs/>
          <w:color w:val="000000" w:themeColor="text1"/>
          <w:sz w:val="22"/>
          <w:szCs w:val="22"/>
        </w:rPr>
        <w:t>Dentro de la estructura para el análisis del sector y de los oferentes, debe contener como mínimo los siguientes aspectos:</w:t>
      </w:r>
    </w:p>
    <w:p w14:paraId="13C2ACE4" w14:textId="77777777" w:rsidR="00F97B98" w:rsidRPr="002A1C71" w:rsidRDefault="00F97B98" w:rsidP="00F97B98">
      <w:pPr>
        <w:pStyle w:val="Standard"/>
        <w:jc w:val="both"/>
        <w:rPr>
          <w:rFonts w:ascii="Century Gothic" w:hAnsi="Century Gothic" w:cs="Arial"/>
          <w:b/>
          <w:iCs/>
          <w:color w:val="000000" w:themeColor="text1"/>
          <w:sz w:val="22"/>
          <w:szCs w:val="22"/>
        </w:rPr>
      </w:pPr>
    </w:p>
    <w:p w14:paraId="2E6F5F8D" w14:textId="77777777" w:rsidR="00F97B98" w:rsidRPr="002A1C71" w:rsidRDefault="00F97B98" w:rsidP="00F97B98">
      <w:pPr>
        <w:pStyle w:val="Standard"/>
        <w:jc w:val="both"/>
        <w:rPr>
          <w:rFonts w:ascii="Century Gothic" w:hAnsi="Century Gothic" w:cs="Arial"/>
          <w:b/>
          <w:iCs/>
          <w:color w:val="000000" w:themeColor="text1"/>
          <w:sz w:val="22"/>
          <w:szCs w:val="22"/>
        </w:rPr>
      </w:pPr>
      <w:r w:rsidRPr="002A1C71">
        <w:rPr>
          <w:rFonts w:ascii="Century Gothic" w:hAnsi="Century Gothic" w:cs="Arial"/>
          <w:b/>
          <w:iCs/>
          <w:color w:val="000000" w:themeColor="text1"/>
          <w:sz w:val="22"/>
          <w:szCs w:val="22"/>
        </w:rPr>
        <w:t xml:space="preserve">Incluir la información del mercado realizado en el proceso principal por Colombia Compra Eficiente, el catálogo de compra del acuerdo marco con los precios techo y mínimos de los elementos, simulador de compra. </w:t>
      </w:r>
    </w:p>
    <w:p w14:paraId="06EBE8A0" w14:textId="01B16AF6" w:rsidR="00F97B98" w:rsidRPr="0023396B" w:rsidRDefault="00F97B98" w:rsidP="00B015E2">
      <w:pPr>
        <w:jc w:val="both"/>
        <w:rPr>
          <w:rFonts w:ascii="Century Gothic" w:hAnsi="Century Gothic"/>
          <w:lang w:val="es-CO"/>
        </w:rPr>
      </w:pPr>
    </w:p>
    <w:p w14:paraId="51100EC6" w14:textId="77777777" w:rsidR="00CF410B" w:rsidRPr="0023396B" w:rsidRDefault="00CF410B" w:rsidP="007D3402">
      <w:pPr>
        <w:jc w:val="both"/>
        <w:rPr>
          <w:rFonts w:ascii="Century Gothic" w:hAnsi="Century Gothic"/>
        </w:rPr>
      </w:pPr>
    </w:p>
    <w:p w14:paraId="54EE4585" w14:textId="31E3966B" w:rsidR="00B015E2" w:rsidRPr="0023396B" w:rsidRDefault="00B015E2" w:rsidP="00B015E2">
      <w:pPr>
        <w:pStyle w:val="Prrafodelista"/>
        <w:numPr>
          <w:ilvl w:val="0"/>
          <w:numId w:val="4"/>
        </w:numPr>
        <w:rPr>
          <w:rFonts w:ascii="Century Gothic" w:hAnsi="Century Gothic"/>
          <w:b/>
          <w:bCs/>
        </w:rPr>
      </w:pPr>
      <w:r w:rsidRPr="0023396B">
        <w:rPr>
          <w:rFonts w:ascii="Century Gothic" w:hAnsi="Century Gothic"/>
          <w:b/>
          <w:bCs/>
        </w:rPr>
        <w:t xml:space="preserve">ANÁLISIS DE MERCADO </w:t>
      </w:r>
    </w:p>
    <w:p w14:paraId="3DBE4A0C" w14:textId="77777777" w:rsidR="00CF410B" w:rsidRPr="0023396B" w:rsidRDefault="00CF410B" w:rsidP="007D3402">
      <w:pPr>
        <w:jc w:val="both"/>
        <w:rPr>
          <w:rFonts w:ascii="Century Gothic" w:hAnsi="Century Gothic"/>
        </w:rPr>
      </w:pPr>
    </w:p>
    <w:p w14:paraId="482B77B7" w14:textId="0B6BE73F" w:rsidR="00CF410B" w:rsidRPr="0023396B" w:rsidRDefault="006C5EF0" w:rsidP="007D3402">
      <w:pPr>
        <w:jc w:val="both"/>
        <w:rPr>
          <w:rFonts w:ascii="Century Gothic" w:hAnsi="Century Gothic"/>
        </w:rPr>
      </w:pPr>
      <w:r w:rsidRPr="0023396B">
        <w:rPr>
          <w:rFonts w:ascii="Century Gothic" w:hAnsi="Century Gothic"/>
        </w:rPr>
        <w:t xml:space="preserve">La compra de </w:t>
      </w:r>
      <w:r w:rsidR="00BE6429" w:rsidRPr="002A1C71">
        <w:rPr>
          <w:rFonts w:ascii="Century Gothic" w:hAnsi="Century Gothic"/>
          <w:color w:val="000000" w:themeColor="text1"/>
          <w:u w:val="single"/>
        </w:rPr>
        <w:t>XXXX</w:t>
      </w:r>
      <w:r w:rsidRPr="0023396B">
        <w:rPr>
          <w:rFonts w:ascii="Century Gothic" w:hAnsi="Century Gothic"/>
        </w:rPr>
        <w:t xml:space="preserve"> se realizará a través de la entidad pública nacional</w:t>
      </w:r>
      <w:r w:rsidRPr="0023396B">
        <w:rPr>
          <w:rFonts w:ascii="Century Gothic" w:hAnsi="Century Gothic"/>
          <w:spacing w:val="-6"/>
        </w:rPr>
        <w:t xml:space="preserve"> </w:t>
      </w:r>
      <w:r w:rsidRPr="0023396B">
        <w:rPr>
          <w:rFonts w:ascii="Century Gothic" w:hAnsi="Century Gothic"/>
        </w:rPr>
        <w:t>Colombia</w:t>
      </w:r>
      <w:r w:rsidRPr="0023396B">
        <w:rPr>
          <w:rFonts w:ascii="Century Gothic" w:hAnsi="Century Gothic"/>
          <w:spacing w:val="-6"/>
        </w:rPr>
        <w:t xml:space="preserve"> </w:t>
      </w:r>
      <w:r w:rsidRPr="0023396B">
        <w:rPr>
          <w:rFonts w:ascii="Century Gothic" w:hAnsi="Century Gothic"/>
        </w:rPr>
        <w:t>Compra</w:t>
      </w:r>
      <w:r w:rsidRPr="0023396B">
        <w:rPr>
          <w:rFonts w:ascii="Century Gothic" w:hAnsi="Century Gothic"/>
          <w:spacing w:val="-6"/>
        </w:rPr>
        <w:t xml:space="preserve"> </w:t>
      </w:r>
      <w:r w:rsidRPr="0023396B">
        <w:rPr>
          <w:rFonts w:ascii="Century Gothic" w:hAnsi="Century Gothic"/>
        </w:rPr>
        <w:t>Eficiente</w:t>
      </w:r>
      <w:r w:rsidRPr="0023396B">
        <w:rPr>
          <w:rFonts w:ascii="Century Gothic" w:hAnsi="Century Gothic"/>
          <w:spacing w:val="-6"/>
        </w:rPr>
        <w:t xml:space="preserve"> </w:t>
      </w:r>
      <w:r w:rsidRPr="0023396B">
        <w:rPr>
          <w:rFonts w:ascii="Century Gothic" w:hAnsi="Century Gothic"/>
        </w:rPr>
        <w:t>cuyos</w:t>
      </w:r>
      <w:r w:rsidRPr="0023396B">
        <w:rPr>
          <w:rFonts w:ascii="Century Gothic" w:hAnsi="Century Gothic"/>
          <w:spacing w:val="-6"/>
        </w:rPr>
        <w:t xml:space="preserve"> </w:t>
      </w:r>
      <w:r w:rsidRPr="0023396B">
        <w:rPr>
          <w:rFonts w:ascii="Century Gothic" w:hAnsi="Century Gothic"/>
        </w:rPr>
        <w:t>objetivos</w:t>
      </w:r>
      <w:r w:rsidRPr="0023396B">
        <w:rPr>
          <w:rFonts w:ascii="Century Gothic" w:hAnsi="Century Gothic"/>
          <w:spacing w:val="-6"/>
        </w:rPr>
        <w:t xml:space="preserve"> </w:t>
      </w:r>
      <w:r w:rsidRPr="0023396B">
        <w:rPr>
          <w:rFonts w:ascii="Century Gothic" w:hAnsi="Century Gothic"/>
        </w:rPr>
        <w:t>son:</w:t>
      </w:r>
    </w:p>
    <w:p w14:paraId="469C7AA7" w14:textId="77777777" w:rsidR="00CF410B" w:rsidRPr="0023396B" w:rsidRDefault="00CF410B" w:rsidP="007D3402">
      <w:pPr>
        <w:jc w:val="both"/>
        <w:rPr>
          <w:rFonts w:ascii="Century Gothic" w:hAnsi="Century Gothic"/>
        </w:rPr>
      </w:pPr>
    </w:p>
    <w:p w14:paraId="7C1A23F8" w14:textId="77777777" w:rsidR="00CF410B" w:rsidRPr="0023396B" w:rsidRDefault="006C5EF0" w:rsidP="00561267">
      <w:pPr>
        <w:pStyle w:val="Prrafodelista"/>
        <w:numPr>
          <w:ilvl w:val="0"/>
          <w:numId w:val="5"/>
        </w:numPr>
        <w:jc w:val="both"/>
        <w:rPr>
          <w:rFonts w:ascii="Century Gothic" w:hAnsi="Century Gothic"/>
        </w:rPr>
      </w:pPr>
      <w:r w:rsidRPr="0023396B">
        <w:rPr>
          <w:rFonts w:ascii="Century Gothic" w:hAnsi="Century Gothic"/>
          <w:spacing w:val="-4"/>
        </w:rPr>
        <w:t>Incrementar</w:t>
      </w:r>
      <w:r w:rsidRPr="0023396B">
        <w:rPr>
          <w:rFonts w:ascii="Century Gothic" w:hAnsi="Century Gothic"/>
          <w:spacing w:val="-12"/>
        </w:rPr>
        <w:t xml:space="preserve"> </w:t>
      </w:r>
      <w:r w:rsidRPr="0023396B">
        <w:rPr>
          <w:rFonts w:ascii="Century Gothic" w:hAnsi="Century Gothic"/>
          <w:spacing w:val="-4"/>
        </w:rPr>
        <w:t>el</w:t>
      </w:r>
      <w:r w:rsidRPr="0023396B">
        <w:rPr>
          <w:rFonts w:ascii="Century Gothic" w:hAnsi="Century Gothic"/>
          <w:spacing w:val="-9"/>
        </w:rPr>
        <w:t xml:space="preserve"> </w:t>
      </w:r>
      <w:r w:rsidRPr="0023396B">
        <w:rPr>
          <w:rFonts w:ascii="Century Gothic" w:hAnsi="Century Gothic"/>
          <w:spacing w:val="-4"/>
        </w:rPr>
        <w:t>valor</w:t>
      </w:r>
      <w:r w:rsidRPr="0023396B">
        <w:rPr>
          <w:rFonts w:ascii="Century Gothic" w:hAnsi="Century Gothic"/>
          <w:spacing w:val="-10"/>
        </w:rPr>
        <w:t xml:space="preserve"> </w:t>
      </w:r>
      <w:r w:rsidRPr="0023396B">
        <w:rPr>
          <w:rFonts w:ascii="Century Gothic" w:hAnsi="Century Gothic"/>
          <w:spacing w:val="-4"/>
        </w:rPr>
        <w:t>por</w:t>
      </w:r>
      <w:r w:rsidRPr="0023396B">
        <w:rPr>
          <w:rFonts w:ascii="Century Gothic" w:hAnsi="Century Gothic"/>
          <w:spacing w:val="-9"/>
        </w:rPr>
        <w:t xml:space="preserve"> </w:t>
      </w:r>
      <w:r w:rsidRPr="0023396B">
        <w:rPr>
          <w:rFonts w:ascii="Century Gothic" w:hAnsi="Century Gothic"/>
          <w:spacing w:val="-4"/>
        </w:rPr>
        <w:t>dinero</w:t>
      </w:r>
      <w:r w:rsidRPr="0023396B">
        <w:rPr>
          <w:rFonts w:ascii="Century Gothic" w:hAnsi="Century Gothic"/>
          <w:spacing w:val="-10"/>
        </w:rPr>
        <w:t xml:space="preserve"> </w:t>
      </w:r>
      <w:r w:rsidRPr="0023396B">
        <w:rPr>
          <w:rFonts w:ascii="Century Gothic" w:hAnsi="Century Gothic"/>
          <w:spacing w:val="-4"/>
        </w:rPr>
        <w:t>destinado</w:t>
      </w:r>
      <w:r w:rsidRPr="0023396B">
        <w:rPr>
          <w:rFonts w:ascii="Century Gothic" w:hAnsi="Century Gothic"/>
          <w:spacing w:val="-9"/>
        </w:rPr>
        <w:t xml:space="preserve"> </w:t>
      </w:r>
      <w:r w:rsidRPr="0023396B">
        <w:rPr>
          <w:rFonts w:ascii="Century Gothic" w:hAnsi="Century Gothic"/>
          <w:spacing w:val="-4"/>
        </w:rPr>
        <w:t>a</w:t>
      </w:r>
      <w:r w:rsidRPr="0023396B">
        <w:rPr>
          <w:rFonts w:ascii="Century Gothic" w:hAnsi="Century Gothic"/>
          <w:spacing w:val="-10"/>
        </w:rPr>
        <w:t xml:space="preserve"> </w:t>
      </w:r>
      <w:r w:rsidRPr="0023396B">
        <w:rPr>
          <w:rFonts w:ascii="Century Gothic" w:hAnsi="Century Gothic"/>
          <w:spacing w:val="-4"/>
        </w:rPr>
        <w:t>la</w:t>
      </w:r>
      <w:r w:rsidRPr="0023396B">
        <w:rPr>
          <w:rFonts w:ascii="Century Gothic" w:hAnsi="Century Gothic"/>
          <w:spacing w:val="-9"/>
        </w:rPr>
        <w:t xml:space="preserve"> </w:t>
      </w:r>
      <w:r w:rsidRPr="0023396B">
        <w:rPr>
          <w:rFonts w:ascii="Century Gothic" w:hAnsi="Century Gothic"/>
          <w:spacing w:val="-4"/>
        </w:rPr>
        <w:t>compra</w:t>
      </w:r>
      <w:r w:rsidRPr="0023396B">
        <w:rPr>
          <w:rFonts w:ascii="Century Gothic" w:hAnsi="Century Gothic"/>
          <w:spacing w:val="-9"/>
        </w:rPr>
        <w:t xml:space="preserve"> </w:t>
      </w:r>
      <w:r w:rsidRPr="0023396B">
        <w:rPr>
          <w:rFonts w:ascii="Century Gothic" w:hAnsi="Century Gothic"/>
          <w:spacing w:val="-4"/>
        </w:rPr>
        <w:t>pública.</w:t>
      </w:r>
    </w:p>
    <w:p w14:paraId="11E2CFFE" w14:textId="77777777" w:rsidR="00CF410B" w:rsidRPr="0023396B" w:rsidRDefault="006C5EF0" w:rsidP="00561267">
      <w:pPr>
        <w:pStyle w:val="Prrafodelista"/>
        <w:numPr>
          <w:ilvl w:val="0"/>
          <w:numId w:val="5"/>
        </w:numPr>
        <w:jc w:val="both"/>
        <w:rPr>
          <w:rFonts w:ascii="Century Gothic" w:hAnsi="Century Gothic"/>
        </w:rPr>
      </w:pPr>
      <w:r w:rsidRPr="0023396B">
        <w:rPr>
          <w:rFonts w:ascii="Century Gothic" w:hAnsi="Century Gothic"/>
        </w:rPr>
        <w:t>Promover</w:t>
      </w:r>
      <w:r w:rsidRPr="0023396B">
        <w:rPr>
          <w:rFonts w:ascii="Century Gothic" w:hAnsi="Century Gothic"/>
          <w:spacing w:val="-11"/>
        </w:rPr>
        <w:t xml:space="preserve"> </w:t>
      </w:r>
      <w:r w:rsidRPr="0023396B">
        <w:rPr>
          <w:rFonts w:ascii="Century Gothic" w:hAnsi="Century Gothic"/>
        </w:rPr>
        <w:t>la</w:t>
      </w:r>
      <w:r w:rsidRPr="0023396B">
        <w:rPr>
          <w:rFonts w:ascii="Century Gothic" w:hAnsi="Century Gothic"/>
          <w:spacing w:val="-10"/>
        </w:rPr>
        <w:t xml:space="preserve"> </w:t>
      </w:r>
      <w:r w:rsidRPr="0023396B">
        <w:rPr>
          <w:rFonts w:ascii="Century Gothic" w:hAnsi="Century Gothic"/>
        </w:rPr>
        <w:t>competencia</w:t>
      </w:r>
      <w:r w:rsidRPr="0023396B">
        <w:rPr>
          <w:rFonts w:ascii="Century Gothic" w:hAnsi="Century Gothic"/>
          <w:spacing w:val="-10"/>
        </w:rPr>
        <w:t xml:space="preserve"> </w:t>
      </w:r>
      <w:r w:rsidRPr="0023396B">
        <w:rPr>
          <w:rFonts w:ascii="Century Gothic" w:hAnsi="Century Gothic"/>
        </w:rPr>
        <w:t>en</w:t>
      </w:r>
      <w:r w:rsidRPr="0023396B">
        <w:rPr>
          <w:rFonts w:ascii="Century Gothic" w:hAnsi="Century Gothic"/>
          <w:spacing w:val="-10"/>
        </w:rPr>
        <w:t xml:space="preserve"> </w:t>
      </w:r>
      <w:r w:rsidRPr="0023396B">
        <w:rPr>
          <w:rFonts w:ascii="Century Gothic" w:hAnsi="Century Gothic"/>
        </w:rPr>
        <w:t>la</w:t>
      </w:r>
      <w:r w:rsidRPr="0023396B">
        <w:rPr>
          <w:rFonts w:ascii="Century Gothic" w:hAnsi="Century Gothic"/>
          <w:spacing w:val="-11"/>
        </w:rPr>
        <w:t xml:space="preserve"> </w:t>
      </w:r>
      <w:r w:rsidRPr="0023396B">
        <w:rPr>
          <w:rFonts w:ascii="Century Gothic" w:hAnsi="Century Gothic"/>
        </w:rPr>
        <w:t>compra</w:t>
      </w:r>
      <w:r w:rsidRPr="0023396B">
        <w:rPr>
          <w:rFonts w:ascii="Century Gothic" w:hAnsi="Century Gothic"/>
          <w:spacing w:val="-10"/>
        </w:rPr>
        <w:t xml:space="preserve"> </w:t>
      </w:r>
      <w:r w:rsidRPr="0023396B">
        <w:rPr>
          <w:rFonts w:ascii="Century Gothic" w:hAnsi="Century Gothic"/>
          <w:spacing w:val="-2"/>
        </w:rPr>
        <w:t>pública.</w:t>
      </w:r>
    </w:p>
    <w:p w14:paraId="4551F028" w14:textId="77777777" w:rsidR="00CF410B" w:rsidRPr="0023396B" w:rsidRDefault="006C5EF0" w:rsidP="00561267">
      <w:pPr>
        <w:pStyle w:val="Prrafodelista"/>
        <w:numPr>
          <w:ilvl w:val="0"/>
          <w:numId w:val="5"/>
        </w:numPr>
        <w:jc w:val="both"/>
        <w:rPr>
          <w:rFonts w:ascii="Century Gothic" w:hAnsi="Century Gothic"/>
        </w:rPr>
      </w:pPr>
      <w:r w:rsidRPr="0023396B">
        <w:rPr>
          <w:rFonts w:ascii="Century Gothic" w:hAnsi="Century Gothic"/>
        </w:rPr>
        <w:t>Ofrecer</w:t>
      </w:r>
      <w:r w:rsidRPr="0023396B">
        <w:rPr>
          <w:rFonts w:ascii="Century Gothic" w:hAnsi="Century Gothic"/>
          <w:spacing w:val="34"/>
        </w:rPr>
        <w:t xml:space="preserve"> </w:t>
      </w:r>
      <w:r w:rsidRPr="0023396B">
        <w:rPr>
          <w:rFonts w:ascii="Century Gothic" w:hAnsi="Century Gothic"/>
        </w:rPr>
        <w:t>un</w:t>
      </w:r>
      <w:r w:rsidRPr="0023396B">
        <w:rPr>
          <w:rFonts w:ascii="Century Gothic" w:hAnsi="Century Gothic"/>
          <w:spacing w:val="34"/>
        </w:rPr>
        <w:t xml:space="preserve"> </w:t>
      </w:r>
      <w:r w:rsidRPr="0023396B">
        <w:rPr>
          <w:rFonts w:ascii="Century Gothic" w:hAnsi="Century Gothic"/>
        </w:rPr>
        <w:t>sistema</w:t>
      </w:r>
      <w:r w:rsidRPr="0023396B">
        <w:rPr>
          <w:rFonts w:ascii="Century Gothic" w:hAnsi="Century Gothic"/>
          <w:spacing w:val="34"/>
        </w:rPr>
        <w:t xml:space="preserve"> </w:t>
      </w:r>
      <w:r w:rsidRPr="0023396B">
        <w:rPr>
          <w:rFonts w:ascii="Century Gothic" w:hAnsi="Century Gothic"/>
        </w:rPr>
        <w:t>de</w:t>
      </w:r>
      <w:r w:rsidRPr="0023396B">
        <w:rPr>
          <w:rFonts w:ascii="Century Gothic" w:hAnsi="Century Gothic"/>
          <w:spacing w:val="-16"/>
        </w:rPr>
        <w:t xml:space="preserve"> </w:t>
      </w:r>
      <w:r w:rsidRPr="0023396B">
        <w:rPr>
          <w:rFonts w:ascii="Century Gothic" w:hAnsi="Century Gothic"/>
          <w:i/>
        </w:rPr>
        <w:t>e-Procurement</w:t>
      </w:r>
      <w:r w:rsidRPr="0023396B">
        <w:rPr>
          <w:rFonts w:ascii="Century Gothic" w:hAnsi="Century Gothic"/>
          <w:i/>
          <w:spacing w:val="-16"/>
        </w:rPr>
        <w:t xml:space="preserve"> </w:t>
      </w:r>
      <w:r w:rsidRPr="0023396B">
        <w:rPr>
          <w:rFonts w:ascii="Century Gothic" w:hAnsi="Century Gothic"/>
        </w:rPr>
        <w:t>de</w:t>
      </w:r>
      <w:r w:rsidRPr="0023396B">
        <w:rPr>
          <w:rFonts w:ascii="Century Gothic" w:hAnsi="Century Gothic"/>
          <w:spacing w:val="34"/>
        </w:rPr>
        <w:t xml:space="preserve"> </w:t>
      </w:r>
      <w:r w:rsidRPr="0023396B">
        <w:rPr>
          <w:rFonts w:ascii="Century Gothic" w:hAnsi="Century Gothic"/>
        </w:rPr>
        <w:t>fácil</w:t>
      </w:r>
      <w:r w:rsidRPr="0023396B">
        <w:rPr>
          <w:rFonts w:ascii="Century Gothic" w:hAnsi="Century Gothic"/>
          <w:spacing w:val="34"/>
        </w:rPr>
        <w:t xml:space="preserve"> </w:t>
      </w:r>
      <w:r w:rsidRPr="0023396B">
        <w:rPr>
          <w:rFonts w:ascii="Century Gothic" w:hAnsi="Century Gothic"/>
        </w:rPr>
        <w:t>acceso</w:t>
      </w:r>
      <w:r w:rsidRPr="0023396B">
        <w:rPr>
          <w:rFonts w:ascii="Century Gothic" w:hAnsi="Century Gothic"/>
          <w:spacing w:val="34"/>
        </w:rPr>
        <w:t xml:space="preserve"> </w:t>
      </w:r>
      <w:r w:rsidRPr="0023396B">
        <w:rPr>
          <w:rFonts w:ascii="Century Gothic" w:hAnsi="Century Gothic"/>
        </w:rPr>
        <w:t>para</w:t>
      </w:r>
      <w:r w:rsidRPr="0023396B">
        <w:rPr>
          <w:rFonts w:ascii="Century Gothic" w:hAnsi="Century Gothic"/>
          <w:spacing w:val="34"/>
        </w:rPr>
        <w:t xml:space="preserve"> </w:t>
      </w:r>
      <w:r w:rsidRPr="0023396B">
        <w:rPr>
          <w:rFonts w:ascii="Century Gothic" w:hAnsi="Century Gothic"/>
        </w:rPr>
        <w:t>los</w:t>
      </w:r>
      <w:r w:rsidRPr="0023396B">
        <w:rPr>
          <w:rFonts w:ascii="Century Gothic" w:hAnsi="Century Gothic"/>
          <w:spacing w:val="34"/>
        </w:rPr>
        <w:t xml:space="preserve"> </w:t>
      </w:r>
      <w:r w:rsidRPr="0023396B">
        <w:rPr>
          <w:rFonts w:ascii="Century Gothic" w:hAnsi="Century Gothic"/>
        </w:rPr>
        <w:t>partícipes</w:t>
      </w:r>
      <w:r w:rsidRPr="0023396B">
        <w:rPr>
          <w:rFonts w:ascii="Century Gothic" w:hAnsi="Century Gothic"/>
          <w:spacing w:val="34"/>
        </w:rPr>
        <w:t xml:space="preserve"> </w:t>
      </w:r>
      <w:r w:rsidRPr="0023396B">
        <w:rPr>
          <w:rFonts w:ascii="Century Gothic" w:hAnsi="Century Gothic"/>
        </w:rPr>
        <w:t>del Sistema de Compra Pública que genere información confiable.</w:t>
      </w:r>
    </w:p>
    <w:p w14:paraId="737700CD" w14:textId="77777777" w:rsidR="00CF410B" w:rsidRPr="0023396B" w:rsidRDefault="006C5EF0" w:rsidP="00561267">
      <w:pPr>
        <w:pStyle w:val="Prrafodelista"/>
        <w:numPr>
          <w:ilvl w:val="0"/>
          <w:numId w:val="5"/>
        </w:numPr>
        <w:jc w:val="both"/>
        <w:rPr>
          <w:rFonts w:ascii="Century Gothic" w:hAnsi="Century Gothic"/>
        </w:rPr>
      </w:pPr>
      <w:r w:rsidRPr="0023396B">
        <w:rPr>
          <w:rFonts w:ascii="Century Gothic" w:hAnsi="Century Gothic"/>
        </w:rPr>
        <w:t>Fortalecer</w:t>
      </w:r>
      <w:r w:rsidRPr="0023396B">
        <w:rPr>
          <w:rFonts w:ascii="Century Gothic" w:hAnsi="Century Gothic"/>
          <w:spacing w:val="-14"/>
        </w:rPr>
        <w:t xml:space="preserve"> </w:t>
      </w:r>
      <w:r w:rsidRPr="0023396B">
        <w:rPr>
          <w:rFonts w:ascii="Century Gothic" w:hAnsi="Century Gothic"/>
        </w:rPr>
        <w:t>las</w:t>
      </w:r>
      <w:r w:rsidRPr="0023396B">
        <w:rPr>
          <w:rFonts w:ascii="Century Gothic" w:hAnsi="Century Gothic"/>
          <w:spacing w:val="-14"/>
        </w:rPr>
        <w:t xml:space="preserve"> </w:t>
      </w:r>
      <w:r w:rsidRPr="0023396B">
        <w:rPr>
          <w:rFonts w:ascii="Century Gothic" w:hAnsi="Century Gothic"/>
        </w:rPr>
        <w:t>capacidades</w:t>
      </w:r>
      <w:r w:rsidRPr="0023396B">
        <w:rPr>
          <w:rFonts w:ascii="Century Gothic" w:hAnsi="Century Gothic"/>
          <w:spacing w:val="-14"/>
        </w:rPr>
        <w:t xml:space="preserve"> </w:t>
      </w:r>
      <w:r w:rsidRPr="0023396B">
        <w:rPr>
          <w:rFonts w:ascii="Century Gothic" w:hAnsi="Century Gothic"/>
        </w:rPr>
        <w:t>de</w:t>
      </w:r>
      <w:r w:rsidRPr="0023396B">
        <w:rPr>
          <w:rFonts w:ascii="Century Gothic" w:hAnsi="Century Gothic"/>
          <w:spacing w:val="-13"/>
        </w:rPr>
        <w:t xml:space="preserve"> </w:t>
      </w:r>
      <w:r w:rsidRPr="0023396B">
        <w:rPr>
          <w:rFonts w:ascii="Century Gothic" w:hAnsi="Century Gothic"/>
        </w:rPr>
        <w:t>los</w:t>
      </w:r>
      <w:r w:rsidRPr="0023396B">
        <w:rPr>
          <w:rFonts w:ascii="Century Gothic" w:hAnsi="Century Gothic"/>
          <w:spacing w:val="-14"/>
        </w:rPr>
        <w:t xml:space="preserve"> </w:t>
      </w:r>
      <w:r w:rsidRPr="0023396B">
        <w:rPr>
          <w:rFonts w:ascii="Century Gothic" w:hAnsi="Century Gothic"/>
        </w:rPr>
        <w:t>partícipes</w:t>
      </w:r>
      <w:r w:rsidRPr="0023396B">
        <w:rPr>
          <w:rFonts w:ascii="Century Gothic" w:hAnsi="Century Gothic"/>
          <w:spacing w:val="-14"/>
        </w:rPr>
        <w:t xml:space="preserve"> </w:t>
      </w:r>
      <w:r w:rsidRPr="0023396B">
        <w:rPr>
          <w:rFonts w:ascii="Century Gothic" w:hAnsi="Century Gothic"/>
        </w:rPr>
        <w:t>de</w:t>
      </w:r>
      <w:r w:rsidRPr="0023396B">
        <w:rPr>
          <w:rFonts w:ascii="Century Gothic" w:hAnsi="Century Gothic"/>
          <w:spacing w:val="-13"/>
        </w:rPr>
        <w:t xml:space="preserve"> </w:t>
      </w:r>
      <w:r w:rsidRPr="0023396B">
        <w:rPr>
          <w:rFonts w:ascii="Century Gothic" w:hAnsi="Century Gothic"/>
        </w:rPr>
        <w:t>la</w:t>
      </w:r>
      <w:r w:rsidRPr="0023396B">
        <w:rPr>
          <w:rFonts w:ascii="Century Gothic" w:hAnsi="Century Gothic"/>
          <w:spacing w:val="-14"/>
        </w:rPr>
        <w:t xml:space="preserve"> </w:t>
      </w:r>
      <w:r w:rsidRPr="0023396B">
        <w:rPr>
          <w:rFonts w:ascii="Century Gothic" w:hAnsi="Century Gothic"/>
        </w:rPr>
        <w:t>compra</w:t>
      </w:r>
      <w:r w:rsidRPr="0023396B">
        <w:rPr>
          <w:rFonts w:ascii="Century Gothic" w:hAnsi="Century Gothic"/>
          <w:spacing w:val="-14"/>
        </w:rPr>
        <w:t xml:space="preserve"> </w:t>
      </w:r>
      <w:r w:rsidRPr="0023396B">
        <w:rPr>
          <w:rFonts w:ascii="Century Gothic" w:hAnsi="Century Gothic"/>
          <w:spacing w:val="-2"/>
        </w:rPr>
        <w:t>pública.</w:t>
      </w:r>
    </w:p>
    <w:p w14:paraId="3766A33F" w14:textId="77777777" w:rsidR="00CF410B" w:rsidRPr="0023396B" w:rsidRDefault="006C5EF0" w:rsidP="00561267">
      <w:pPr>
        <w:pStyle w:val="Prrafodelista"/>
        <w:numPr>
          <w:ilvl w:val="0"/>
          <w:numId w:val="5"/>
        </w:numPr>
        <w:jc w:val="both"/>
        <w:rPr>
          <w:rFonts w:ascii="Century Gothic" w:hAnsi="Century Gothic"/>
        </w:rPr>
      </w:pPr>
      <w:r w:rsidRPr="0023396B">
        <w:rPr>
          <w:rFonts w:ascii="Century Gothic" w:hAnsi="Century Gothic"/>
        </w:rPr>
        <w:t>Gestionar</w:t>
      </w:r>
      <w:r w:rsidRPr="0023396B">
        <w:rPr>
          <w:rFonts w:ascii="Century Gothic" w:hAnsi="Century Gothic"/>
          <w:spacing w:val="40"/>
        </w:rPr>
        <w:t xml:space="preserve"> </w:t>
      </w:r>
      <w:r w:rsidRPr="0023396B">
        <w:rPr>
          <w:rFonts w:ascii="Century Gothic" w:hAnsi="Century Gothic"/>
        </w:rPr>
        <w:t>conocimiento</w:t>
      </w:r>
      <w:r w:rsidRPr="0023396B">
        <w:rPr>
          <w:rFonts w:ascii="Century Gothic" w:hAnsi="Century Gothic"/>
          <w:spacing w:val="40"/>
        </w:rPr>
        <w:t xml:space="preserve"> </w:t>
      </w:r>
      <w:r w:rsidRPr="0023396B">
        <w:rPr>
          <w:rFonts w:ascii="Century Gothic" w:hAnsi="Century Gothic"/>
        </w:rPr>
        <w:t>para</w:t>
      </w:r>
      <w:r w:rsidRPr="0023396B">
        <w:rPr>
          <w:rFonts w:ascii="Century Gothic" w:hAnsi="Century Gothic"/>
          <w:spacing w:val="40"/>
        </w:rPr>
        <w:t xml:space="preserve"> </w:t>
      </w:r>
      <w:r w:rsidRPr="0023396B">
        <w:rPr>
          <w:rFonts w:ascii="Century Gothic" w:hAnsi="Century Gothic"/>
        </w:rPr>
        <w:t>los</w:t>
      </w:r>
      <w:r w:rsidRPr="0023396B">
        <w:rPr>
          <w:rFonts w:ascii="Century Gothic" w:hAnsi="Century Gothic"/>
          <w:spacing w:val="40"/>
        </w:rPr>
        <w:t xml:space="preserve"> </w:t>
      </w:r>
      <w:r w:rsidRPr="0023396B">
        <w:rPr>
          <w:rFonts w:ascii="Century Gothic" w:hAnsi="Century Gothic"/>
        </w:rPr>
        <w:t>partícipes</w:t>
      </w:r>
      <w:r w:rsidRPr="0023396B">
        <w:rPr>
          <w:rFonts w:ascii="Century Gothic" w:hAnsi="Century Gothic"/>
          <w:spacing w:val="40"/>
        </w:rPr>
        <w:t xml:space="preserve"> </w:t>
      </w:r>
      <w:r w:rsidRPr="0023396B">
        <w:rPr>
          <w:rFonts w:ascii="Century Gothic" w:hAnsi="Century Gothic"/>
        </w:rPr>
        <w:t>de</w:t>
      </w:r>
      <w:r w:rsidRPr="0023396B">
        <w:rPr>
          <w:rFonts w:ascii="Century Gothic" w:hAnsi="Century Gothic"/>
          <w:spacing w:val="40"/>
        </w:rPr>
        <w:t xml:space="preserve"> </w:t>
      </w:r>
      <w:r w:rsidRPr="0023396B">
        <w:rPr>
          <w:rFonts w:ascii="Century Gothic" w:hAnsi="Century Gothic"/>
        </w:rPr>
        <w:t>la</w:t>
      </w:r>
      <w:r w:rsidRPr="0023396B">
        <w:rPr>
          <w:rFonts w:ascii="Century Gothic" w:hAnsi="Century Gothic"/>
          <w:spacing w:val="40"/>
        </w:rPr>
        <w:t xml:space="preserve"> </w:t>
      </w:r>
      <w:r w:rsidRPr="0023396B">
        <w:rPr>
          <w:rFonts w:ascii="Century Gothic" w:hAnsi="Century Gothic"/>
        </w:rPr>
        <w:t>compra</w:t>
      </w:r>
      <w:r w:rsidRPr="0023396B">
        <w:rPr>
          <w:rFonts w:ascii="Century Gothic" w:hAnsi="Century Gothic"/>
          <w:spacing w:val="40"/>
        </w:rPr>
        <w:t xml:space="preserve"> </w:t>
      </w:r>
      <w:r w:rsidRPr="0023396B">
        <w:rPr>
          <w:rFonts w:ascii="Century Gothic" w:hAnsi="Century Gothic"/>
        </w:rPr>
        <w:t>pública</w:t>
      </w:r>
      <w:r w:rsidRPr="0023396B">
        <w:rPr>
          <w:rFonts w:ascii="Century Gothic" w:hAnsi="Century Gothic"/>
          <w:spacing w:val="40"/>
        </w:rPr>
        <w:t xml:space="preserve"> </w:t>
      </w:r>
      <w:r w:rsidRPr="0023396B">
        <w:rPr>
          <w:rFonts w:ascii="Century Gothic" w:hAnsi="Century Gothic"/>
        </w:rPr>
        <w:t>y</w:t>
      </w:r>
      <w:r w:rsidRPr="0023396B">
        <w:rPr>
          <w:rFonts w:ascii="Century Gothic" w:hAnsi="Century Gothic"/>
          <w:spacing w:val="40"/>
        </w:rPr>
        <w:t xml:space="preserve"> </w:t>
      </w:r>
      <w:r w:rsidRPr="0023396B">
        <w:rPr>
          <w:rFonts w:ascii="Century Gothic" w:hAnsi="Century Gothic"/>
        </w:rPr>
        <w:t>para</w:t>
      </w:r>
      <w:r w:rsidRPr="0023396B">
        <w:rPr>
          <w:rFonts w:ascii="Century Gothic" w:hAnsi="Century Gothic"/>
          <w:spacing w:val="40"/>
        </w:rPr>
        <w:t xml:space="preserve"> </w:t>
      </w:r>
      <w:r w:rsidRPr="0023396B">
        <w:rPr>
          <w:rFonts w:ascii="Century Gothic" w:hAnsi="Century Gothic"/>
        </w:rPr>
        <w:t>el equipo de trabajo de Colombia Compra Eficiente.</w:t>
      </w:r>
    </w:p>
    <w:p w14:paraId="77917B94" w14:textId="77777777" w:rsidR="00CF410B" w:rsidRPr="0023396B" w:rsidRDefault="006C5EF0" w:rsidP="00561267">
      <w:pPr>
        <w:pStyle w:val="Prrafodelista"/>
        <w:numPr>
          <w:ilvl w:val="0"/>
          <w:numId w:val="5"/>
        </w:numPr>
        <w:jc w:val="both"/>
        <w:rPr>
          <w:rFonts w:ascii="Century Gothic" w:hAnsi="Century Gothic"/>
        </w:rPr>
      </w:pPr>
      <w:r w:rsidRPr="0023396B">
        <w:rPr>
          <w:rFonts w:ascii="Century Gothic" w:hAnsi="Century Gothic"/>
        </w:rPr>
        <w:t>Generar un ambiente de respeto a las reglas de juego y confianza entre los</w:t>
      </w:r>
      <w:r w:rsidRPr="0023396B">
        <w:rPr>
          <w:rFonts w:ascii="Century Gothic" w:hAnsi="Century Gothic"/>
          <w:spacing w:val="40"/>
        </w:rPr>
        <w:t xml:space="preserve"> </w:t>
      </w:r>
      <w:r w:rsidRPr="0023396B">
        <w:rPr>
          <w:rFonts w:ascii="Century Gothic" w:hAnsi="Century Gothic"/>
        </w:rPr>
        <w:t>partícipes de la compra pública.</w:t>
      </w:r>
    </w:p>
    <w:p w14:paraId="233ED8D9" w14:textId="77777777" w:rsidR="00CF410B" w:rsidRPr="0023396B" w:rsidRDefault="00CF410B" w:rsidP="007D3402">
      <w:pPr>
        <w:jc w:val="both"/>
        <w:rPr>
          <w:rFonts w:ascii="Century Gothic" w:hAnsi="Century Gothic"/>
        </w:rPr>
      </w:pPr>
    </w:p>
    <w:p w14:paraId="6F3A639B" w14:textId="494D1269" w:rsidR="00CF410B" w:rsidRPr="0023396B" w:rsidRDefault="006C5EF0" w:rsidP="007D3402">
      <w:pPr>
        <w:jc w:val="both"/>
        <w:rPr>
          <w:rFonts w:ascii="Century Gothic" w:hAnsi="Century Gothic"/>
          <w:w w:val="105"/>
        </w:rPr>
      </w:pPr>
      <w:r w:rsidRPr="0023396B">
        <w:rPr>
          <w:rFonts w:ascii="Century Gothic" w:hAnsi="Century Gothic"/>
          <w:w w:val="105"/>
        </w:rPr>
        <w:t>Dicha entidad ha establecido en su plataforma digital el sistema denominado la Tienda</w:t>
      </w:r>
      <w:r w:rsidRPr="0023396B">
        <w:rPr>
          <w:rFonts w:ascii="Century Gothic" w:hAnsi="Century Gothic"/>
          <w:spacing w:val="-12"/>
          <w:w w:val="105"/>
        </w:rPr>
        <w:t xml:space="preserve"> </w:t>
      </w:r>
      <w:r w:rsidRPr="0023396B">
        <w:rPr>
          <w:rFonts w:ascii="Century Gothic" w:hAnsi="Century Gothic"/>
          <w:w w:val="105"/>
        </w:rPr>
        <w:t>Virtual</w:t>
      </w:r>
      <w:r w:rsidRPr="0023396B">
        <w:rPr>
          <w:rFonts w:ascii="Century Gothic" w:hAnsi="Century Gothic"/>
          <w:spacing w:val="-11"/>
          <w:w w:val="105"/>
        </w:rPr>
        <w:t xml:space="preserve"> </w:t>
      </w:r>
      <w:r w:rsidRPr="0023396B">
        <w:rPr>
          <w:rFonts w:ascii="Century Gothic" w:hAnsi="Century Gothic"/>
          <w:w w:val="105"/>
        </w:rPr>
        <w:t>y</w:t>
      </w:r>
      <w:r w:rsidRPr="0023396B">
        <w:rPr>
          <w:rFonts w:ascii="Century Gothic" w:hAnsi="Century Gothic"/>
          <w:spacing w:val="-12"/>
          <w:w w:val="105"/>
        </w:rPr>
        <w:t xml:space="preserve"> </w:t>
      </w:r>
      <w:r w:rsidRPr="0023396B">
        <w:rPr>
          <w:rFonts w:ascii="Century Gothic" w:hAnsi="Century Gothic"/>
          <w:w w:val="105"/>
        </w:rPr>
        <w:t>a</w:t>
      </w:r>
      <w:r w:rsidRPr="0023396B">
        <w:rPr>
          <w:rFonts w:ascii="Century Gothic" w:hAnsi="Century Gothic"/>
          <w:spacing w:val="-12"/>
          <w:w w:val="105"/>
        </w:rPr>
        <w:t xml:space="preserve"> </w:t>
      </w:r>
      <w:r w:rsidRPr="0023396B">
        <w:rPr>
          <w:rFonts w:ascii="Century Gothic" w:hAnsi="Century Gothic"/>
          <w:w w:val="105"/>
        </w:rPr>
        <w:t>través</w:t>
      </w:r>
      <w:r w:rsidRPr="0023396B">
        <w:rPr>
          <w:rFonts w:ascii="Century Gothic" w:hAnsi="Century Gothic"/>
          <w:spacing w:val="-12"/>
          <w:w w:val="105"/>
        </w:rPr>
        <w:t xml:space="preserve"> </w:t>
      </w:r>
      <w:r w:rsidRPr="0023396B">
        <w:rPr>
          <w:rFonts w:ascii="Century Gothic" w:hAnsi="Century Gothic"/>
          <w:w w:val="105"/>
        </w:rPr>
        <w:t>de</w:t>
      </w:r>
      <w:r w:rsidRPr="0023396B">
        <w:rPr>
          <w:rFonts w:ascii="Century Gothic" w:hAnsi="Century Gothic"/>
          <w:spacing w:val="-12"/>
          <w:w w:val="105"/>
        </w:rPr>
        <w:t xml:space="preserve"> </w:t>
      </w:r>
      <w:r w:rsidRPr="0023396B">
        <w:rPr>
          <w:rFonts w:ascii="Century Gothic" w:hAnsi="Century Gothic"/>
          <w:w w:val="105"/>
        </w:rPr>
        <w:t>ella</w:t>
      </w:r>
      <w:r w:rsidRPr="0023396B">
        <w:rPr>
          <w:rFonts w:ascii="Century Gothic" w:hAnsi="Century Gothic"/>
          <w:spacing w:val="-12"/>
          <w:w w:val="105"/>
        </w:rPr>
        <w:t xml:space="preserve"> </w:t>
      </w:r>
      <w:r w:rsidRPr="0023396B">
        <w:rPr>
          <w:rFonts w:ascii="Century Gothic" w:hAnsi="Century Gothic"/>
          <w:w w:val="105"/>
        </w:rPr>
        <w:t>se</w:t>
      </w:r>
      <w:r w:rsidRPr="0023396B">
        <w:rPr>
          <w:rFonts w:ascii="Century Gothic" w:hAnsi="Century Gothic"/>
          <w:spacing w:val="-12"/>
          <w:w w:val="105"/>
        </w:rPr>
        <w:t xml:space="preserve"> </w:t>
      </w:r>
      <w:r w:rsidRPr="0023396B">
        <w:rPr>
          <w:rFonts w:ascii="Century Gothic" w:hAnsi="Century Gothic"/>
          <w:w w:val="105"/>
        </w:rPr>
        <w:t>adelanta</w:t>
      </w:r>
      <w:r w:rsidRPr="0023396B">
        <w:rPr>
          <w:rFonts w:ascii="Century Gothic" w:hAnsi="Century Gothic"/>
          <w:spacing w:val="-12"/>
          <w:w w:val="105"/>
        </w:rPr>
        <w:t xml:space="preserve"> </w:t>
      </w:r>
      <w:r w:rsidRPr="0023396B">
        <w:rPr>
          <w:rFonts w:ascii="Century Gothic" w:hAnsi="Century Gothic"/>
          <w:w w:val="105"/>
        </w:rPr>
        <w:t>los</w:t>
      </w:r>
      <w:r w:rsidRPr="0023396B">
        <w:rPr>
          <w:rFonts w:ascii="Century Gothic" w:hAnsi="Century Gothic"/>
          <w:spacing w:val="-12"/>
          <w:w w:val="105"/>
        </w:rPr>
        <w:t xml:space="preserve"> </w:t>
      </w:r>
      <w:r w:rsidRPr="0023396B">
        <w:rPr>
          <w:rFonts w:ascii="Century Gothic" w:hAnsi="Century Gothic"/>
          <w:w w:val="105"/>
        </w:rPr>
        <w:t>documentos</w:t>
      </w:r>
      <w:r w:rsidRPr="0023396B">
        <w:rPr>
          <w:rFonts w:ascii="Century Gothic" w:hAnsi="Century Gothic"/>
          <w:spacing w:val="-12"/>
          <w:w w:val="105"/>
        </w:rPr>
        <w:t xml:space="preserve"> </w:t>
      </w:r>
      <w:r w:rsidRPr="0023396B">
        <w:rPr>
          <w:rFonts w:ascii="Century Gothic" w:hAnsi="Century Gothic"/>
          <w:w w:val="105"/>
        </w:rPr>
        <w:t>de</w:t>
      </w:r>
      <w:r w:rsidRPr="0023396B">
        <w:rPr>
          <w:rFonts w:ascii="Century Gothic" w:hAnsi="Century Gothic"/>
          <w:spacing w:val="-12"/>
          <w:w w:val="105"/>
        </w:rPr>
        <w:t xml:space="preserve"> </w:t>
      </w:r>
      <w:r w:rsidRPr="0023396B">
        <w:rPr>
          <w:rFonts w:ascii="Century Gothic" w:hAnsi="Century Gothic"/>
          <w:w w:val="105"/>
        </w:rPr>
        <w:t>la</w:t>
      </w:r>
      <w:r w:rsidRPr="0023396B">
        <w:rPr>
          <w:rFonts w:ascii="Century Gothic" w:hAnsi="Century Gothic"/>
          <w:spacing w:val="-12"/>
          <w:w w:val="105"/>
        </w:rPr>
        <w:t xml:space="preserve"> </w:t>
      </w:r>
      <w:r w:rsidRPr="0023396B">
        <w:rPr>
          <w:rFonts w:ascii="Century Gothic" w:hAnsi="Century Gothic"/>
          <w:w w:val="105"/>
        </w:rPr>
        <w:t>compra</w:t>
      </w:r>
      <w:r w:rsidRPr="0023396B">
        <w:rPr>
          <w:rFonts w:ascii="Century Gothic" w:hAnsi="Century Gothic"/>
          <w:spacing w:val="-12"/>
          <w:w w:val="105"/>
        </w:rPr>
        <w:t xml:space="preserve"> </w:t>
      </w:r>
      <w:r w:rsidRPr="0023396B">
        <w:rPr>
          <w:rFonts w:ascii="Century Gothic" w:hAnsi="Century Gothic"/>
          <w:w w:val="105"/>
        </w:rPr>
        <w:t>pública de</w:t>
      </w:r>
      <w:r w:rsidRPr="0023396B">
        <w:rPr>
          <w:rFonts w:ascii="Century Gothic" w:hAnsi="Century Gothic"/>
          <w:spacing w:val="-2"/>
          <w:w w:val="105"/>
        </w:rPr>
        <w:t xml:space="preserve"> </w:t>
      </w:r>
      <w:r w:rsidRPr="0023396B">
        <w:rPr>
          <w:rFonts w:ascii="Century Gothic" w:hAnsi="Century Gothic"/>
          <w:w w:val="105"/>
        </w:rPr>
        <w:t>conformidad</w:t>
      </w:r>
      <w:r w:rsidRPr="0023396B">
        <w:rPr>
          <w:rFonts w:ascii="Century Gothic" w:hAnsi="Century Gothic"/>
          <w:spacing w:val="-2"/>
          <w:w w:val="105"/>
        </w:rPr>
        <w:t xml:space="preserve"> </w:t>
      </w:r>
      <w:r w:rsidRPr="0023396B">
        <w:rPr>
          <w:rFonts w:ascii="Century Gothic" w:hAnsi="Century Gothic"/>
          <w:w w:val="105"/>
        </w:rPr>
        <w:t>al</w:t>
      </w:r>
      <w:r w:rsidRPr="0023396B">
        <w:rPr>
          <w:rFonts w:ascii="Century Gothic" w:hAnsi="Century Gothic"/>
          <w:spacing w:val="-1"/>
          <w:w w:val="105"/>
        </w:rPr>
        <w:t xml:space="preserve"> </w:t>
      </w:r>
      <w:r w:rsidR="00E63EF7" w:rsidRPr="0023396B">
        <w:rPr>
          <w:rFonts w:ascii="Century Gothic" w:hAnsi="Century Gothic"/>
          <w:spacing w:val="-6"/>
        </w:rPr>
        <w:t xml:space="preserve">numeral 2 del artículo 2 de la Ley 1150 de 2007; artículo 2.2.1.2.1.2.7. Decreto </w:t>
      </w:r>
      <w:r w:rsidR="00E63EF7" w:rsidRPr="0023396B">
        <w:rPr>
          <w:rFonts w:ascii="Century Gothic" w:hAnsi="Century Gothic"/>
          <w:spacing w:val="-6"/>
        </w:rPr>
        <w:lastRenderedPageBreak/>
        <w:t>1082 de 2015, modificado por el Artículo 7 del Decreto 142 de 2023</w:t>
      </w:r>
      <w:r w:rsidRPr="0023396B">
        <w:rPr>
          <w:rFonts w:ascii="Century Gothic" w:hAnsi="Century Gothic"/>
          <w:w w:val="105"/>
        </w:rPr>
        <w:t>,</w:t>
      </w:r>
      <w:r w:rsidR="00E63EF7" w:rsidRPr="0023396B">
        <w:rPr>
          <w:rFonts w:ascii="Century Gothic" w:hAnsi="Century Gothic"/>
          <w:w w:val="105"/>
        </w:rPr>
        <w:t xml:space="preserve"> y demás normas concordantes,</w:t>
      </w:r>
      <w:r w:rsidRPr="0023396B">
        <w:rPr>
          <w:rFonts w:ascii="Century Gothic" w:hAnsi="Century Gothic"/>
          <w:spacing w:val="-1"/>
          <w:w w:val="105"/>
        </w:rPr>
        <w:t xml:space="preserve"> </w:t>
      </w:r>
      <w:r w:rsidRPr="0023396B">
        <w:rPr>
          <w:rFonts w:ascii="Century Gothic" w:hAnsi="Century Gothic"/>
          <w:w w:val="105"/>
        </w:rPr>
        <w:t>mediante</w:t>
      </w:r>
      <w:r w:rsidRPr="0023396B">
        <w:rPr>
          <w:rFonts w:ascii="Century Gothic" w:hAnsi="Century Gothic"/>
          <w:spacing w:val="-2"/>
          <w:w w:val="105"/>
        </w:rPr>
        <w:t xml:space="preserve"> </w:t>
      </w:r>
      <w:r w:rsidRPr="0023396B">
        <w:rPr>
          <w:rFonts w:ascii="Century Gothic" w:hAnsi="Century Gothic"/>
          <w:w w:val="105"/>
        </w:rPr>
        <w:t>el</w:t>
      </w:r>
      <w:r w:rsidRPr="0023396B">
        <w:rPr>
          <w:rFonts w:ascii="Century Gothic" w:hAnsi="Century Gothic"/>
          <w:spacing w:val="-1"/>
          <w:w w:val="105"/>
        </w:rPr>
        <w:t xml:space="preserve"> </w:t>
      </w:r>
      <w:r w:rsidRPr="0023396B">
        <w:rPr>
          <w:rFonts w:ascii="Century Gothic" w:hAnsi="Century Gothic"/>
          <w:w w:val="105"/>
        </w:rPr>
        <w:t>Acuerdo</w:t>
      </w:r>
      <w:r w:rsidRPr="0023396B">
        <w:rPr>
          <w:rFonts w:ascii="Century Gothic" w:hAnsi="Century Gothic"/>
          <w:spacing w:val="-2"/>
          <w:w w:val="105"/>
        </w:rPr>
        <w:t xml:space="preserve"> </w:t>
      </w:r>
      <w:r w:rsidRPr="0023396B">
        <w:rPr>
          <w:rFonts w:ascii="Century Gothic" w:hAnsi="Century Gothic"/>
          <w:w w:val="105"/>
        </w:rPr>
        <w:t>Marco</w:t>
      </w:r>
      <w:r w:rsidRPr="0023396B">
        <w:rPr>
          <w:rFonts w:ascii="Century Gothic" w:hAnsi="Century Gothic"/>
          <w:spacing w:val="-2"/>
          <w:w w:val="105"/>
        </w:rPr>
        <w:t xml:space="preserve"> </w:t>
      </w:r>
      <w:r w:rsidRPr="0023396B">
        <w:rPr>
          <w:rFonts w:ascii="Century Gothic" w:hAnsi="Century Gothic"/>
          <w:w w:val="105"/>
        </w:rPr>
        <w:t>de</w:t>
      </w:r>
      <w:r w:rsidRPr="0023396B">
        <w:rPr>
          <w:rFonts w:ascii="Century Gothic" w:hAnsi="Century Gothic"/>
          <w:spacing w:val="-2"/>
          <w:w w:val="105"/>
        </w:rPr>
        <w:t xml:space="preserve"> </w:t>
      </w:r>
      <w:r w:rsidRPr="0023396B">
        <w:rPr>
          <w:rFonts w:ascii="Century Gothic" w:hAnsi="Century Gothic"/>
          <w:w w:val="105"/>
        </w:rPr>
        <w:t>Precios</w:t>
      </w:r>
      <w:r w:rsidR="00221272" w:rsidRPr="0023396B">
        <w:rPr>
          <w:rFonts w:ascii="Century Gothic" w:hAnsi="Century Gothic"/>
          <w:w w:val="105"/>
        </w:rPr>
        <w:t xml:space="preserve"> No. </w:t>
      </w:r>
      <w:r w:rsidR="00221272" w:rsidRPr="002A1C71">
        <w:rPr>
          <w:rFonts w:ascii="Century Gothic" w:hAnsi="Century Gothic"/>
          <w:color w:val="000000" w:themeColor="text1"/>
          <w:w w:val="105"/>
          <w:u w:val="single"/>
        </w:rPr>
        <w:t>XXXXXXX</w:t>
      </w:r>
      <w:r w:rsidRPr="0023396B">
        <w:rPr>
          <w:rFonts w:ascii="Century Gothic" w:hAnsi="Century Gothic"/>
          <w:w w:val="105"/>
        </w:rPr>
        <w:t xml:space="preserve"> </w:t>
      </w:r>
      <w:r w:rsidR="00221272" w:rsidRPr="0023396B">
        <w:rPr>
          <w:rFonts w:ascii="Century Gothic" w:hAnsi="Century Gothic"/>
          <w:w w:val="105"/>
        </w:rPr>
        <w:t xml:space="preserve">el cual se encuentra vigente </w:t>
      </w:r>
      <w:r w:rsidRPr="0023396B">
        <w:rPr>
          <w:rFonts w:ascii="Century Gothic" w:hAnsi="Century Gothic"/>
          <w:w w:val="105"/>
        </w:rPr>
        <w:t xml:space="preserve">para </w:t>
      </w:r>
      <w:r w:rsidRPr="002A1C71">
        <w:rPr>
          <w:rFonts w:ascii="Century Gothic" w:hAnsi="Century Gothic"/>
          <w:color w:val="000000" w:themeColor="text1"/>
          <w:w w:val="105"/>
        </w:rPr>
        <w:t xml:space="preserve">la compra de elementos </w:t>
      </w:r>
      <w:r w:rsidR="00221272" w:rsidRPr="002A1C71">
        <w:rPr>
          <w:rFonts w:ascii="Century Gothic" w:hAnsi="Century Gothic"/>
          <w:color w:val="000000" w:themeColor="text1"/>
          <w:w w:val="105"/>
          <w:u w:val="single"/>
        </w:rPr>
        <w:t>XXXXXXX</w:t>
      </w:r>
      <w:r w:rsidRPr="0023396B">
        <w:rPr>
          <w:rFonts w:ascii="Century Gothic" w:hAnsi="Century Gothic"/>
          <w:color w:val="FF0000"/>
          <w:w w:val="105"/>
        </w:rPr>
        <w:t xml:space="preserve"> </w:t>
      </w:r>
      <w:r w:rsidRPr="002A1C71">
        <w:rPr>
          <w:rFonts w:ascii="Century Gothic" w:hAnsi="Century Gothic"/>
          <w:color w:val="000000" w:themeColor="text1"/>
          <w:w w:val="105"/>
        </w:rPr>
        <w:t>que cumple con los</w:t>
      </w:r>
      <w:r w:rsidRPr="002A1C71">
        <w:rPr>
          <w:rFonts w:ascii="Century Gothic" w:hAnsi="Century Gothic"/>
          <w:color w:val="000000" w:themeColor="text1"/>
          <w:spacing w:val="-13"/>
          <w:w w:val="105"/>
        </w:rPr>
        <w:t xml:space="preserve"> </w:t>
      </w:r>
      <w:r w:rsidRPr="002A1C71">
        <w:rPr>
          <w:rFonts w:ascii="Century Gothic" w:hAnsi="Century Gothic"/>
          <w:color w:val="000000" w:themeColor="text1"/>
          <w:w w:val="105"/>
        </w:rPr>
        <w:t>estándares</w:t>
      </w:r>
      <w:r w:rsidRPr="002A1C71">
        <w:rPr>
          <w:rFonts w:ascii="Century Gothic" w:hAnsi="Century Gothic"/>
          <w:color w:val="000000" w:themeColor="text1"/>
          <w:spacing w:val="-13"/>
          <w:w w:val="105"/>
        </w:rPr>
        <w:t xml:space="preserve"> </w:t>
      </w:r>
      <w:r w:rsidRPr="002A1C71">
        <w:rPr>
          <w:rFonts w:ascii="Century Gothic" w:hAnsi="Century Gothic"/>
          <w:color w:val="000000" w:themeColor="text1"/>
          <w:w w:val="105"/>
        </w:rPr>
        <w:t>y</w:t>
      </w:r>
      <w:r w:rsidRPr="002A1C71">
        <w:rPr>
          <w:rFonts w:ascii="Century Gothic" w:hAnsi="Century Gothic"/>
          <w:color w:val="000000" w:themeColor="text1"/>
          <w:spacing w:val="-13"/>
          <w:w w:val="105"/>
        </w:rPr>
        <w:t xml:space="preserve"> </w:t>
      </w:r>
      <w:r w:rsidRPr="002A1C71">
        <w:rPr>
          <w:rFonts w:ascii="Century Gothic" w:hAnsi="Century Gothic"/>
          <w:color w:val="000000" w:themeColor="text1"/>
          <w:w w:val="105"/>
        </w:rPr>
        <w:t>las</w:t>
      </w:r>
      <w:r w:rsidRPr="002A1C71">
        <w:rPr>
          <w:rFonts w:ascii="Century Gothic" w:hAnsi="Century Gothic"/>
          <w:color w:val="000000" w:themeColor="text1"/>
          <w:spacing w:val="-13"/>
          <w:w w:val="105"/>
        </w:rPr>
        <w:t xml:space="preserve"> </w:t>
      </w:r>
      <w:r w:rsidRPr="002A1C71">
        <w:rPr>
          <w:rFonts w:ascii="Century Gothic" w:hAnsi="Century Gothic"/>
          <w:color w:val="000000" w:themeColor="text1"/>
          <w:w w:val="105"/>
        </w:rPr>
        <w:t>especificaciones</w:t>
      </w:r>
      <w:r w:rsidRPr="002A1C71">
        <w:rPr>
          <w:rFonts w:ascii="Century Gothic" w:hAnsi="Century Gothic"/>
          <w:color w:val="000000" w:themeColor="text1"/>
          <w:spacing w:val="-13"/>
          <w:w w:val="105"/>
        </w:rPr>
        <w:t xml:space="preserve"> </w:t>
      </w:r>
      <w:r w:rsidRPr="002A1C71">
        <w:rPr>
          <w:rFonts w:ascii="Century Gothic" w:hAnsi="Century Gothic"/>
          <w:color w:val="000000" w:themeColor="text1"/>
          <w:w w:val="105"/>
        </w:rPr>
        <w:t>requeridas,</w:t>
      </w:r>
      <w:r w:rsidRPr="002A1C71">
        <w:rPr>
          <w:rFonts w:ascii="Century Gothic" w:hAnsi="Century Gothic"/>
          <w:color w:val="000000" w:themeColor="text1"/>
          <w:spacing w:val="-12"/>
          <w:w w:val="105"/>
        </w:rPr>
        <w:t xml:space="preserve"> </w:t>
      </w:r>
      <w:r w:rsidRPr="002A1C71">
        <w:rPr>
          <w:rFonts w:ascii="Century Gothic" w:hAnsi="Century Gothic"/>
          <w:color w:val="000000" w:themeColor="text1"/>
          <w:w w:val="105"/>
        </w:rPr>
        <w:t>garantizando</w:t>
      </w:r>
      <w:r w:rsidRPr="002A1C71">
        <w:rPr>
          <w:rFonts w:ascii="Century Gothic" w:hAnsi="Century Gothic"/>
          <w:color w:val="000000" w:themeColor="text1"/>
          <w:spacing w:val="-13"/>
          <w:w w:val="105"/>
        </w:rPr>
        <w:t xml:space="preserve"> </w:t>
      </w:r>
      <w:r w:rsidRPr="002A1C71">
        <w:rPr>
          <w:rFonts w:ascii="Century Gothic" w:hAnsi="Century Gothic"/>
          <w:color w:val="000000" w:themeColor="text1"/>
          <w:w w:val="105"/>
        </w:rPr>
        <w:t>un</w:t>
      </w:r>
      <w:r w:rsidRPr="002A1C71">
        <w:rPr>
          <w:rFonts w:ascii="Century Gothic" w:hAnsi="Century Gothic"/>
          <w:color w:val="000000" w:themeColor="text1"/>
          <w:spacing w:val="-13"/>
          <w:w w:val="105"/>
        </w:rPr>
        <w:t xml:space="preserve"> </w:t>
      </w:r>
      <w:r w:rsidRPr="002A1C71">
        <w:rPr>
          <w:rFonts w:ascii="Century Gothic" w:hAnsi="Century Gothic"/>
          <w:color w:val="000000" w:themeColor="text1"/>
          <w:w w:val="105"/>
        </w:rPr>
        <w:t>stock</w:t>
      </w:r>
      <w:r w:rsidRPr="002A1C71">
        <w:rPr>
          <w:rFonts w:ascii="Century Gothic" w:hAnsi="Century Gothic"/>
          <w:color w:val="000000" w:themeColor="text1"/>
          <w:spacing w:val="-13"/>
          <w:w w:val="105"/>
        </w:rPr>
        <w:t xml:space="preserve"> </w:t>
      </w:r>
      <w:r w:rsidRPr="002A1C71">
        <w:rPr>
          <w:rFonts w:ascii="Century Gothic" w:hAnsi="Century Gothic"/>
          <w:color w:val="000000" w:themeColor="text1"/>
          <w:w w:val="105"/>
        </w:rPr>
        <w:t>de</w:t>
      </w:r>
      <w:r w:rsidRPr="002A1C71">
        <w:rPr>
          <w:rFonts w:ascii="Century Gothic" w:hAnsi="Century Gothic"/>
          <w:color w:val="000000" w:themeColor="text1"/>
          <w:spacing w:val="-13"/>
          <w:w w:val="105"/>
        </w:rPr>
        <w:t xml:space="preserve"> </w:t>
      </w:r>
      <w:r w:rsidRPr="002A1C71">
        <w:rPr>
          <w:rFonts w:ascii="Century Gothic" w:hAnsi="Century Gothic"/>
          <w:color w:val="000000" w:themeColor="text1"/>
          <w:w w:val="105"/>
        </w:rPr>
        <w:t>bienes entregados</w:t>
      </w:r>
      <w:r w:rsidRPr="002A1C71">
        <w:rPr>
          <w:rFonts w:ascii="Century Gothic" w:hAnsi="Century Gothic"/>
          <w:color w:val="000000" w:themeColor="text1"/>
          <w:spacing w:val="-3"/>
          <w:w w:val="105"/>
        </w:rPr>
        <w:t xml:space="preserve"> </w:t>
      </w:r>
      <w:r w:rsidRPr="002A1C71">
        <w:rPr>
          <w:rFonts w:ascii="Century Gothic" w:hAnsi="Century Gothic"/>
          <w:color w:val="000000" w:themeColor="text1"/>
          <w:w w:val="105"/>
        </w:rPr>
        <w:t>a</w:t>
      </w:r>
      <w:r w:rsidRPr="002A1C71">
        <w:rPr>
          <w:rFonts w:ascii="Century Gothic" w:hAnsi="Century Gothic"/>
          <w:color w:val="000000" w:themeColor="text1"/>
          <w:spacing w:val="-3"/>
          <w:w w:val="105"/>
        </w:rPr>
        <w:t xml:space="preserve"> </w:t>
      </w:r>
      <w:r w:rsidRPr="002A1C71">
        <w:rPr>
          <w:rFonts w:ascii="Century Gothic" w:hAnsi="Century Gothic"/>
          <w:color w:val="000000" w:themeColor="text1"/>
          <w:w w:val="105"/>
        </w:rPr>
        <w:t>tiempo</w:t>
      </w:r>
      <w:r w:rsidRPr="0023396B">
        <w:rPr>
          <w:rFonts w:ascii="Century Gothic" w:hAnsi="Century Gothic"/>
          <w:w w:val="105"/>
        </w:rPr>
        <w:t>,</w:t>
      </w:r>
      <w:r w:rsidRPr="0023396B">
        <w:rPr>
          <w:rFonts w:ascii="Century Gothic" w:hAnsi="Century Gothic"/>
          <w:spacing w:val="-2"/>
          <w:w w:val="105"/>
        </w:rPr>
        <w:t xml:space="preserve"> </w:t>
      </w:r>
      <w:r w:rsidRPr="0023396B">
        <w:rPr>
          <w:rFonts w:ascii="Century Gothic" w:hAnsi="Century Gothic"/>
          <w:w w:val="105"/>
        </w:rPr>
        <w:t>en</w:t>
      </w:r>
      <w:r w:rsidRPr="0023396B">
        <w:rPr>
          <w:rFonts w:ascii="Century Gothic" w:hAnsi="Century Gothic"/>
          <w:spacing w:val="-3"/>
          <w:w w:val="105"/>
        </w:rPr>
        <w:t xml:space="preserve"> </w:t>
      </w:r>
      <w:r w:rsidRPr="0023396B">
        <w:rPr>
          <w:rFonts w:ascii="Century Gothic" w:hAnsi="Century Gothic"/>
          <w:w w:val="105"/>
        </w:rPr>
        <w:t>las</w:t>
      </w:r>
      <w:r w:rsidRPr="0023396B">
        <w:rPr>
          <w:rFonts w:ascii="Century Gothic" w:hAnsi="Century Gothic"/>
          <w:spacing w:val="-3"/>
          <w:w w:val="105"/>
        </w:rPr>
        <w:t xml:space="preserve"> </w:t>
      </w:r>
      <w:r w:rsidRPr="0023396B">
        <w:rPr>
          <w:rFonts w:ascii="Century Gothic" w:hAnsi="Century Gothic"/>
          <w:w w:val="105"/>
        </w:rPr>
        <w:t>cantidades</w:t>
      </w:r>
      <w:r w:rsidRPr="0023396B">
        <w:rPr>
          <w:rFonts w:ascii="Century Gothic" w:hAnsi="Century Gothic"/>
          <w:spacing w:val="-3"/>
          <w:w w:val="105"/>
        </w:rPr>
        <w:t xml:space="preserve"> </w:t>
      </w:r>
      <w:r w:rsidRPr="0023396B">
        <w:rPr>
          <w:rFonts w:ascii="Century Gothic" w:hAnsi="Century Gothic"/>
          <w:w w:val="105"/>
        </w:rPr>
        <w:t>requeridas</w:t>
      </w:r>
      <w:r w:rsidRPr="0023396B">
        <w:rPr>
          <w:rFonts w:ascii="Century Gothic" w:hAnsi="Century Gothic"/>
          <w:spacing w:val="-3"/>
          <w:w w:val="105"/>
        </w:rPr>
        <w:t xml:space="preserve"> </w:t>
      </w:r>
      <w:r w:rsidRPr="0023396B">
        <w:rPr>
          <w:rFonts w:ascii="Century Gothic" w:hAnsi="Century Gothic"/>
          <w:w w:val="105"/>
        </w:rPr>
        <w:t>y</w:t>
      </w:r>
      <w:r w:rsidRPr="0023396B">
        <w:rPr>
          <w:rFonts w:ascii="Century Gothic" w:hAnsi="Century Gothic"/>
          <w:spacing w:val="-3"/>
          <w:w w:val="105"/>
        </w:rPr>
        <w:t xml:space="preserve"> </w:t>
      </w:r>
      <w:r w:rsidRPr="0023396B">
        <w:rPr>
          <w:rFonts w:ascii="Century Gothic" w:hAnsi="Century Gothic"/>
          <w:w w:val="105"/>
        </w:rPr>
        <w:t>en</w:t>
      </w:r>
      <w:r w:rsidRPr="0023396B">
        <w:rPr>
          <w:rFonts w:ascii="Century Gothic" w:hAnsi="Century Gothic"/>
          <w:spacing w:val="-3"/>
          <w:w w:val="105"/>
        </w:rPr>
        <w:t xml:space="preserve"> </w:t>
      </w:r>
      <w:r w:rsidRPr="0023396B">
        <w:rPr>
          <w:rFonts w:ascii="Century Gothic" w:hAnsi="Century Gothic"/>
          <w:w w:val="105"/>
        </w:rPr>
        <w:t>el</w:t>
      </w:r>
      <w:r w:rsidRPr="0023396B">
        <w:rPr>
          <w:rFonts w:ascii="Century Gothic" w:hAnsi="Century Gothic"/>
          <w:spacing w:val="-2"/>
          <w:w w:val="105"/>
        </w:rPr>
        <w:t xml:space="preserve"> </w:t>
      </w:r>
      <w:r w:rsidRPr="0023396B">
        <w:rPr>
          <w:rFonts w:ascii="Century Gothic" w:hAnsi="Century Gothic"/>
          <w:w w:val="105"/>
        </w:rPr>
        <w:t>lugar</w:t>
      </w:r>
      <w:r w:rsidRPr="0023396B">
        <w:rPr>
          <w:rFonts w:ascii="Century Gothic" w:hAnsi="Century Gothic"/>
          <w:spacing w:val="-2"/>
          <w:w w:val="105"/>
        </w:rPr>
        <w:t xml:space="preserve"> </w:t>
      </w:r>
      <w:r w:rsidRPr="0023396B">
        <w:rPr>
          <w:rFonts w:ascii="Century Gothic" w:hAnsi="Century Gothic"/>
          <w:w w:val="105"/>
        </w:rPr>
        <w:t>destinado</w:t>
      </w:r>
      <w:r w:rsidRPr="0023396B">
        <w:rPr>
          <w:rFonts w:ascii="Century Gothic" w:hAnsi="Century Gothic"/>
          <w:spacing w:val="-3"/>
          <w:w w:val="105"/>
        </w:rPr>
        <w:t xml:space="preserve"> </w:t>
      </w:r>
      <w:r w:rsidRPr="0023396B">
        <w:rPr>
          <w:rFonts w:ascii="Century Gothic" w:hAnsi="Century Gothic"/>
          <w:w w:val="105"/>
        </w:rPr>
        <w:t>por</w:t>
      </w:r>
      <w:r w:rsidRPr="0023396B">
        <w:rPr>
          <w:rFonts w:ascii="Century Gothic" w:hAnsi="Century Gothic"/>
          <w:spacing w:val="-2"/>
          <w:w w:val="105"/>
        </w:rPr>
        <w:t xml:space="preserve"> </w:t>
      </w:r>
      <w:r w:rsidRPr="0023396B">
        <w:rPr>
          <w:rFonts w:ascii="Century Gothic" w:hAnsi="Century Gothic"/>
          <w:w w:val="105"/>
        </w:rPr>
        <w:t>la Alcaldía de Pasto para este fin.</w:t>
      </w:r>
    </w:p>
    <w:p w14:paraId="2CC81FFC" w14:textId="77777777" w:rsidR="00635301" w:rsidRPr="0023396B" w:rsidRDefault="00635301" w:rsidP="007D3402">
      <w:pPr>
        <w:jc w:val="both"/>
        <w:rPr>
          <w:rFonts w:ascii="Century Gothic" w:hAnsi="Century Gothic"/>
        </w:rPr>
      </w:pPr>
    </w:p>
    <w:p w14:paraId="200037F3" w14:textId="77777777" w:rsidR="00CF410B" w:rsidRPr="0023396B" w:rsidRDefault="00CF410B" w:rsidP="007D3402">
      <w:pPr>
        <w:jc w:val="both"/>
        <w:rPr>
          <w:rFonts w:ascii="Century Gothic" w:hAnsi="Century Gothic"/>
        </w:rPr>
      </w:pPr>
    </w:p>
    <w:p w14:paraId="14A30263" w14:textId="36CD7D71" w:rsidR="00221272" w:rsidRPr="0023396B" w:rsidRDefault="00221272" w:rsidP="00221272">
      <w:pPr>
        <w:pStyle w:val="Prrafodelista"/>
        <w:numPr>
          <w:ilvl w:val="0"/>
          <w:numId w:val="4"/>
        </w:numPr>
        <w:jc w:val="both"/>
        <w:rPr>
          <w:rFonts w:ascii="Century Gothic" w:hAnsi="Century Gothic"/>
        </w:rPr>
      </w:pPr>
      <w:r w:rsidRPr="0023396B">
        <w:rPr>
          <w:rFonts w:ascii="Century Gothic" w:hAnsi="Century Gothic"/>
          <w:b/>
          <w:bCs/>
        </w:rPr>
        <w:t>VALOR ESTIMADO DEL CONTRATO</w:t>
      </w:r>
    </w:p>
    <w:p w14:paraId="3643D317" w14:textId="77777777" w:rsidR="00221272" w:rsidRPr="0023396B" w:rsidRDefault="00221272" w:rsidP="00221272">
      <w:pPr>
        <w:jc w:val="both"/>
        <w:rPr>
          <w:rFonts w:ascii="Century Gothic" w:hAnsi="Century Gothic"/>
        </w:rPr>
      </w:pPr>
    </w:p>
    <w:p w14:paraId="1A293DDD" w14:textId="39504CBF" w:rsidR="00CF410B" w:rsidRPr="0023396B" w:rsidRDefault="006C5EF0" w:rsidP="007D3402">
      <w:pPr>
        <w:jc w:val="both"/>
        <w:rPr>
          <w:rFonts w:ascii="Century Gothic" w:hAnsi="Century Gothic"/>
          <w:color w:val="FF0000"/>
        </w:rPr>
      </w:pPr>
      <w:r w:rsidRPr="0023396B">
        <w:rPr>
          <w:rFonts w:ascii="Century Gothic" w:hAnsi="Century Gothic"/>
        </w:rPr>
        <w:t>El valor estimado del contrato que resulte de</w:t>
      </w:r>
      <w:r w:rsidR="00221272" w:rsidRPr="0023396B">
        <w:rPr>
          <w:rFonts w:ascii="Century Gothic" w:hAnsi="Century Gothic"/>
        </w:rPr>
        <w:t xml:space="preserve">l presente proceso </w:t>
      </w:r>
      <w:r w:rsidRPr="0023396B">
        <w:rPr>
          <w:rFonts w:ascii="Century Gothic" w:hAnsi="Century Gothic"/>
        </w:rPr>
        <w:t>es</w:t>
      </w:r>
      <w:r w:rsidR="00221272" w:rsidRPr="0023396B">
        <w:rPr>
          <w:rFonts w:ascii="Century Gothic" w:hAnsi="Century Gothic"/>
        </w:rPr>
        <w:t xml:space="preserve"> de </w:t>
      </w:r>
      <w:r w:rsidR="00221272" w:rsidRPr="002A1C71">
        <w:rPr>
          <w:rFonts w:ascii="Century Gothic" w:hAnsi="Century Gothic"/>
          <w:color w:val="000000" w:themeColor="text1"/>
          <w:u w:val="single"/>
        </w:rPr>
        <w:t>XXXXXXXX (VALOR EN LETRAS Y NÚMEROS)</w:t>
      </w:r>
      <w:r w:rsidR="00221272" w:rsidRPr="0023396B">
        <w:rPr>
          <w:rFonts w:ascii="Century Gothic" w:hAnsi="Century Gothic"/>
        </w:rPr>
        <w:t xml:space="preserve">, equivalente a </w:t>
      </w:r>
      <w:r w:rsidR="00221272" w:rsidRPr="002A1C71">
        <w:rPr>
          <w:rFonts w:ascii="Century Gothic" w:hAnsi="Century Gothic"/>
          <w:color w:val="000000" w:themeColor="text1"/>
          <w:u w:val="single"/>
        </w:rPr>
        <w:t xml:space="preserve">XXXXX </w:t>
      </w:r>
      <w:r w:rsidR="00221272" w:rsidRPr="0023396B">
        <w:rPr>
          <w:rFonts w:ascii="Century Gothic" w:hAnsi="Century Gothic"/>
          <w:color w:val="000000" w:themeColor="text1"/>
        </w:rPr>
        <w:t>SMMLV AÑO 20</w:t>
      </w:r>
      <w:r w:rsidR="00221272" w:rsidRPr="002A1C71">
        <w:rPr>
          <w:rFonts w:ascii="Century Gothic" w:hAnsi="Century Gothic"/>
          <w:color w:val="000000" w:themeColor="text1"/>
          <w:u w:val="single"/>
        </w:rPr>
        <w:t>XX</w:t>
      </w:r>
    </w:p>
    <w:p w14:paraId="3B36FF2F" w14:textId="77777777" w:rsidR="00CF410B" w:rsidRPr="0023396B" w:rsidRDefault="00CF410B" w:rsidP="007D3402">
      <w:pPr>
        <w:jc w:val="both"/>
        <w:rPr>
          <w:rFonts w:ascii="Century Gothic" w:hAnsi="Century Gothic"/>
        </w:rPr>
      </w:pPr>
    </w:p>
    <w:p w14:paraId="3F85E67D" w14:textId="77777777" w:rsidR="00221272" w:rsidRPr="0023396B" w:rsidRDefault="006C5EF0" w:rsidP="00221272">
      <w:pPr>
        <w:jc w:val="both"/>
        <w:rPr>
          <w:rFonts w:ascii="Century Gothic" w:hAnsi="Century Gothic"/>
          <w:color w:val="FF0000"/>
        </w:rPr>
      </w:pPr>
      <w:r w:rsidRPr="0023396B">
        <w:rPr>
          <w:rFonts w:ascii="Century Gothic" w:hAnsi="Century Gothic"/>
        </w:rPr>
        <w:t>El</w:t>
      </w:r>
      <w:r w:rsidRPr="0023396B">
        <w:rPr>
          <w:rFonts w:ascii="Century Gothic" w:hAnsi="Century Gothic"/>
          <w:spacing w:val="-3"/>
        </w:rPr>
        <w:t xml:space="preserve"> </w:t>
      </w:r>
      <w:r w:rsidRPr="0023396B">
        <w:rPr>
          <w:rFonts w:ascii="Century Gothic" w:hAnsi="Century Gothic"/>
        </w:rPr>
        <w:t>valor</w:t>
      </w:r>
      <w:r w:rsidRPr="0023396B">
        <w:rPr>
          <w:rFonts w:ascii="Century Gothic" w:hAnsi="Century Gothic"/>
          <w:spacing w:val="-3"/>
        </w:rPr>
        <w:t xml:space="preserve"> </w:t>
      </w:r>
      <w:r w:rsidRPr="0023396B">
        <w:rPr>
          <w:rFonts w:ascii="Century Gothic" w:hAnsi="Century Gothic"/>
        </w:rPr>
        <w:t>del</w:t>
      </w:r>
      <w:r w:rsidRPr="0023396B">
        <w:rPr>
          <w:rFonts w:ascii="Century Gothic" w:hAnsi="Century Gothic"/>
          <w:spacing w:val="-3"/>
        </w:rPr>
        <w:t xml:space="preserve"> </w:t>
      </w:r>
      <w:r w:rsidRPr="0023396B">
        <w:rPr>
          <w:rFonts w:ascii="Century Gothic" w:hAnsi="Century Gothic"/>
        </w:rPr>
        <w:t>presente</w:t>
      </w:r>
      <w:r w:rsidRPr="0023396B">
        <w:rPr>
          <w:rFonts w:ascii="Century Gothic" w:hAnsi="Century Gothic"/>
          <w:spacing w:val="-3"/>
        </w:rPr>
        <w:t xml:space="preserve"> </w:t>
      </w:r>
      <w:r w:rsidRPr="0023396B">
        <w:rPr>
          <w:rFonts w:ascii="Century Gothic" w:hAnsi="Century Gothic"/>
        </w:rPr>
        <w:t>contrato</w:t>
      </w:r>
      <w:r w:rsidRPr="0023396B">
        <w:rPr>
          <w:rFonts w:ascii="Century Gothic" w:hAnsi="Century Gothic"/>
          <w:spacing w:val="-3"/>
        </w:rPr>
        <w:t xml:space="preserve"> </w:t>
      </w:r>
      <w:r w:rsidRPr="0023396B">
        <w:rPr>
          <w:rFonts w:ascii="Century Gothic" w:hAnsi="Century Gothic"/>
        </w:rPr>
        <w:t>se</w:t>
      </w:r>
      <w:r w:rsidRPr="0023396B">
        <w:rPr>
          <w:rFonts w:ascii="Century Gothic" w:hAnsi="Century Gothic"/>
          <w:spacing w:val="-3"/>
        </w:rPr>
        <w:t xml:space="preserve"> </w:t>
      </w:r>
      <w:r w:rsidRPr="0023396B">
        <w:rPr>
          <w:rFonts w:ascii="Century Gothic" w:hAnsi="Century Gothic"/>
        </w:rPr>
        <w:t>estima</w:t>
      </w:r>
      <w:r w:rsidRPr="0023396B">
        <w:rPr>
          <w:rFonts w:ascii="Century Gothic" w:hAnsi="Century Gothic"/>
          <w:spacing w:val="-3"/>
        </w:rPr>
        <w:t xml:space="preserve"> </w:t>
      </w:r>
      <w:r w:rsidRPr="0023396B">
        <w:rPr>
          <w:rFonts w:ascii="Century Gothic" w:hAnsi="Century Gothic"/>
        </w:rPr>
        <w:t>teniendo</w:t>
      </w:r>
      <w:r w:rsidRPr="0023396B">
        <w:rPr>
          <w:rFonts w:ascii="Century Gothic" w:hAnsi="Century Gothic"/>
          <w:spacing w:val="-4"/>
        </w:rPr>
        <w:t xml:space="preserve"> </w:t>
      </w:r>
      <w:r w:rsidRPr="0023396B">
        <w:rPr>
          <w:rFonts w:ascii="Century Gothic" w:hAnsi="Century Gothic"/>
        </w:rPr>
        <w:t>en</w:t>
      </w:r>
      <w:r w:rsidRPr="0023396B">
        <w:rPr>
          <w:rFonts w:ascii="Century Gothic" w:hAnsi="Century Gothic"/>
          <w:spacing w:val="-3"/>
        </w:rPr>
        <w:t xml:space="preserve"> </w:t>
      </w:r>
      <w:r w:rsidRPr="0023396B">
        <w:rPr>
          <w:rFonts w:ascii="Century Gothic" w:hAnsi="Century Gothic"/>
        </w:rPr>
        <w:t>cuenta</w:t>
      </w:r>
      <w:r w:rsidRPr="0023396B">
        <w:rPr>
          <w:rFonts w:ascii="Century Gothic" w:hAnsi="Century Gothic"/>
          <w:spacing w:val="-3"/>
        </w:rPr>
        <w:t xml:space="preserve"> </w:t>
      </w:r>
      <w:r w:rsidRPr="0023396B">
        <w:rPr>
          <w:rFonts w:ascii="Century Gothic" w:hAnsi="Century Gothic"/>
        </w:rPr>
        <w:t>los</w:t>
      </w:r>
      <w:r w:rsidRPr="0023396B">
        <w:rPr>
          <w:rFonts w:ascii="Century Gothic" w:hAnsi="Century Gothic"/>
          <w:spacing w:val="-3"/>
        </w:rPr>
        <w:t xml:space="preserve"> </w:t>
      </w:r>
      <w:r w:rsidRPr="0023396B">
        <w:rPr>
          <w:rFonts w:ascii="Century Gothic" w:hAnsi="Century Gothic"/>
        </w:rPr>
        <w:t>precios</w:t>
      </w:r>
      <w:r w:rsidRPr="0023396B">
        <w:rPr>
          <w:rFonts w:ascii="Century Gothic" w:hAnsi="Century Gothic"/>
          <w:spacing w:val="-3"/>
        </w:rPr>
        <w:t xml:space="preserve"> </w:t>
      </w:r>
      <w:r w:rsidRPr="0023396B">
        <w:rPr>
          <w:rFonts w:ascii="Century Gothic" w:hAnsi="Century Gothic"/>
        </w:rPr>
        <w:t>de</w:t>
      </w:r>
      <w:r w:rsidRPr="0023396B">
        <w:rPr>
          <w:rFonts w:ascii="Century Gothic" w:hAnsi="Century Gothic"/>
          <w:spacing w:val="-3"/>
        </w:rPr>
        <w:t xml:space="preserve"> </w:t>
      </w:r>
      <w:r w:rsidRPr="0023396B">
        <w:rPr>
          <w:rFonts w:ascii="Century Gothic" w:hAnsi="Century Gothic"/>
        </w:rPr>
        <w:t>referencia suministrados</w:t>
      </w:r>
      <w:r w:rsidRPr="0023396B">
        <w:rPr>
          <w:rFonts w:ascii="Century Gothic" w:hAnsi="Century Gothic"/>
          <w:spacing w:val="-20"/>
        </w:rPr>
        <w:t xml:space="preserve"> </w:t>
      </w:r>
      <w:r w:rsidRPr="0023396B">
        <w:rPr>
          <w:rFonts w:ascii="Century Gothic" w:hAnsi="Century Gothic"/>
        </w:rPr>
        <w:t>por</w:t>
      </w:r>
      <w:r w:rsidRPr="0023396B">
        <w:rPr>
          <w:rFonts w:ascii="Century Gothic" w:hAnsi="Century Gothic"/>
          <w:spacing w:val="-19"/>
        </w:rPr>
        <w:t xml:space="preserve"> </w:t>
      </w:r>
      <w:r w:rsidRPr="0023396B">
        <w:rPr>
          <w:rFonts w:ascii="Century Gothic" w:hAnsi="Century Gothic"/>
        </w:rPr>
        <w:t>los</w:t>
      </w:r>
      <w:r w:rsidRPr="0023396B">
        <w:rPr>
          <w:rFonts w:ascii="Century Gothic" w:hAnsi="Century Gothic"/>
          <w:spacing w:val="-19"/>
        </w:rPr>
        <w:t xml:space="preserve"> </w:t>
      </w:r>
      <w:r w:rsidRPr="0023396B">
        <w:rPr>
          <w:rFonts w:ascii="Century Gothic" w:hAnsi="Century Gothic"/>
        </w:rPr>
        <w:t>proveedores</w:t>
      </w:r>
      <w:r w:rsidRPr="0023396B">
        <w:rPr>
          <w:rFonts w:ascii="Century Gothic" w:hAnsi="Century Gothic"/>
          <w:spacing w:val="-20"/>
        </w:rPr>
        <w:t xml:space="preserve"> </w:t>
      </w:r>
      <w:r w:rsidRPr="0023396B">
        <w:rPr>
          <w:rFonts w:ascii="Century Gothic" w:hAnsi="Century Gothic"/>
        </w:rPr>
        <w:t>que</w:t>
      </w:r>
      <w:r w:rsidRPr="0023396B">
        <w:rPr>
          <w:rFonts w:ascii="Century Gothic" w:hAnsi="Century Gothic"/>
          <w:spacing w:val="-19"/>
        </w:rPr>
        <w:t xml:space="preserve"> </w:t>
      </w:r>
      <w:r w:rsidRPr="0023396B">
        <w:rPr>
          <w:rFonts w:ascii="Century Gothic" w:hAnsi="Century Gothic"/>
        </w:rPr>
        <w:t>hacen</w:t>
      </w:r>
      <w:r w:rsidRPr="0023396B">
        <w:rPr>
          <w:rFonts w:ascii="Century Gothic" w:hAnsi="Century Gothic"/>
          <w:spacing w:val="-20"/>
        </w:rPr>
        <w:t xml:space="preserve"> </w:t>
      </w:r>
      <w:r w:rsidRPr="0023396B">
        <w:rPr>
          <w:rFonts w:ascii="Century Gothic" w:hAnsi="Century Gothic"/>
        </w:rPr>
        <w:t>parte</w:t>
      </w:r>
      <w:r w:rsidRPr="0023396B">
        <w:rPr>
          <w:rFonts w:ascii="Century Gothic" w:hAnsi="Century Gothic"/>
          <w:spacing w:val="-19"/>
        </w:rPr>
        <w:t xml:space="preserve"> </w:t>
      </w:r>
      <w:r w:rsidRPr="0023396B">
        <w:rPr>
          <w:rFonts w:ascii="Century Gothic" w:hAnsi="Century Gothic"/>
        </w:rPr>
        <w:t>del</w:t>
      </w:r>
      <w:r w:rsidRPr="0023396B">
        <w:rPr>
          <w:rFonts w:ascii="Century Gothic" w:hAnsi="Century Gothic"/>
          <w:spacing w:val="-19"/>
        </w:rPr>
        <w:t xml:space="preserve"> </w:t>
      </w:r>
      <w:r w:rsidRPr="0023396B">
        <w:rPr>
          <w:rFonts w:ascii="Century Gothic" w:hAnsi="Century Gothic"/>
        </w:rPr>
        <w:t>acuerdo</w:t>
      </w:r>
      <w:r w:rsidRPr="0023396B">
        <w:rPr>
          <w:rFonts w:ascii="Century Gothic" w:hAnsi="Century Gothic"/>
          <w:spacing w:val="-20"/>
        </w:rPr>
        <w:t xml:space="preserve"> </w:t>
      </w:r>
      <w:r w:rsidRPr="0023396B">
        <w:rPr>
          <w:rFonts w:ascii="Century Gothic" w:hAnsi="Century Gothic"/>
        </w:rPr>
        <w:t>marco</w:t>
      </w:r>
      <w:r w:rsidRPr="0023396B">
        <w:rPr>
          <w:rFonts w:ascii="Century Gothic" w:hAnsi="Century Gothic"/>
          <w:spacing w:val="-19"/>
        </w:rPr>
        <w:t xml:space="preserve"> </w:t>
      </w:r>
      <w:r w:rsidRPr="0023396B">
        <w:rPr>
          <w:rFonts w:ascii="Century Gothic" w:hAnsi="Century Gothic"/>
        </w:rPr>
        <w:t>de</w:t>
      </w:r>
      <w:r w:rsidRPr="0023396B">
        <w:rPr>
          <w:rFonts w:ascii="Century Gothic" w:hAnsi="Century Gothic"/>
          <w:spacing w:val="-19"/>
        </w:rPr>
        <w:t xml:space="preserve"> </w:t>
      </w:r>
      <w:r w:rsidRPr="0023396B">
        <w:rPr>
          <w:rFonts w:ascii="Century Gothic" w:hAnsi="Century Gothic"/>
        </w:rPr>
        <w:t>precios</w:t>
      </w:r>
      <w:r w:rsidRPr="0023396B">
        <w:rPr>
          <w:rFonts w:ascii="Century Gothic" w:hAnsi="Century Gothic"/>
          <w:spacing w:val="-20"/>
        </w:rPr>
        <w:t xml:space="preserve"> </w:t>
      </w:r>
      <w:r w:rsidRPr="0023396B">
        <w:rPr>
          <w:rFonts w:ascii="Century Gothic" w:hAnsi="Century Gothic"/>
        </w:rPr>
        <w:t xml:space="preserve">para la </w:t>
      </w:r>
      <w:r w:rsidR="00221272" w:rsidRPr="0023396B">
        <w:rPr>
          <w:rFonts w:ascii="Century Gothic" w:hAnsi="Century Gothic"/>
        </w:rPr>
        <w:t>adquisición</w:t>
      </w:r>
      <w:r w:rsidRPr="0023396B">
        <w:rPr>
          <w:rFonts w:ascii="Century Gothic" w:hAnsi="Century Gothic"/>
        </w:rPr>
        <w:t xml:space="preserve"> de </w:t>
      </w:r>
      <w:r w:rsidR="00221272" w:rsidRPr="002A1C71">
        <w:rPr>
          <w:rFonts w:ascii="Century Gothic" w:hAnsi="Century Gothic"/>
          <w:color w:val="000000" w:themeColor="text1"/>
          <w:u w:val="single"/>
        </w:rPr>
        <w:t>XXXXXX.</w:t>
      </w:r>
      <w:r w:rsidR="00221272" w:rsidRPr="002A1C71">
        <w:rPr>
          <w:rFonts w:ascii="Century Gothic" w:hAnsi="Century Gothic"/>
          <w:color w:val="000000" w:themeColor="text1"/>
        </w:rPr>
        <w:t xml:space="preserve"> </w:t>
      </w:r>
    </w:p>
    <w:p w14:paraId="780ADD89" w14:textId="77777777" w:rsidR="00221272" w:rsidRPr="0023396B" w:rsidRDefault="00221272" w:rsidP="00221272">
      <w:pPr>
        <w:jc w:val="both"/>
        <w:rPr>
          <w:rFonts w:ascii="Century Gothic" w:hAnsi="Century Gothic"/>
          <w:color w:val="FF0000"/>
        </w:rPr>
      </w:pPr>
    </w:p>
    <w:p w14:paraId="4DF18D41" w14:textId="4EF5E21A" w:rsidR="00221272" w:rsidRPr="0023396B" w:rsidRDefault="00221272" w:rsidP="00221272">
      <w:pPr>
        <w:pStyle w:val="Prrafodelista"/>
        <w:numPr>
          <w:ilvl w:val="0"/>
          <w:numId w:val="4"/>
        </w:numPr>
        <w:jc w:val="both"/>
        <w:rPr>
          <w:rFonts w:ascii="Century Gothic" w:hAnsi="Century Gothic"/>
        </w:rPr>
      </w:pPr>
      <w:r w:rsidRPr="0023396B">
        <w:rPr>
          <w:rFonts w:ascii="Century Gothic" w:hAnsi="Century Gothic"/>
          <w:b/>
          <w:bCs/>
          <w:spacing w:val="-10"/>
        </w:rPr>
        <w:t>FORMA DE PAGO</w:t>
      </w:r>
    </w:p>
    <w:p w14:paraId="08213ECB" w14:textId="77777777" w:rsidR="00863F67" w:rsidRPr="0023396B" w:rsidRDefault="00863F67" w:rsidP="00863F67">
      <w:pPr>
        <w:pStyle w:val="Prrafodelista"/>
        <w:ind w:left="360" w:firstLine="0"/>
        <w:jc w:val="both"/>
        <w:rPr>
          <w:rFonts w:ascii="Century Gothic" w:hAnsi="Century Gothic"/>
          <w:b/>
          <w:bCs/>
          <w:spacing w:val="-10"/>
        </w:rPr>
      </w:pPr>
    </w:p>
    <w:p w14:paraId="27F10736" w14:textId="7BE3F4F4" w:rsidR="00863F67" w:rsidRPr="002A1C71" w:rsidRDefault="00863F67" w:rsidP="00863F67">
      <w:pPr>
        <w:jc w:val="both"/>
        <w:rPr>
          <w:rFonts w:ascii="Century Gothic" w:hAnsi="Century Gothic"/>
          <w:color w:val="000000" w:themeColor="text1"/>
          <w:u w:val="single"/>
          <w:lang w:val="es-CO"/>
        </w:rPr>
      </w:pPr>
      <w:r w:rsidRPr="002A1C71">
        <w:rPr>
          <w:rFonts w:ascii="Century Gothic" w:hAnsi="Century Gothic"/>
          <w:i/>
          <w:color w:val="000000" w:themeColor="text1"/>
          <w:u w:val="single"/>
          <w:lang w:val="es-CO"/>
        </w:rPr>
        <w:t>La forma de pago será la establecida en el acuerdo marco de precios, la cual deberá copiar e incluir en este numeral</w:t>
      </w:r>
      <w:r w:rsidRPr="002A1C71">
        <w:rPr>
          <w:rFonts w:ascii="Century Gothic" w:hAnsi="Century Gothic"/>
          <w:color w:val="000000" w:themeColor="text1"/>
          <w:u w:val="single"/>
          <w:lang w:val="es-CO"/>
        </w:rPr>
        <w:t xml:space="preserve">. </w:t>
      </w:r>
    </w:p>
    <w:p w14:paraId="146C34CB" w14:textId="61A43F67" w:rsidR="00221272" w:rsidRPr="002A1C71" w:rsidRDefault="00221272" w:rsidP="00221272">
      <w:pPr>
        <w:pStyle w:val="Prrafodelista"/>
        <w:ind w:left="360" w:firstLine="0"/>
        <w:jc w:val="both"/>
        <w:rPr>
          <w:rFonts w:ascii="Century Gothic" w:hAnsi="Century Gothic"/>
          <w:color w:val="000000" w:themeColor="text1"/>
          <w:u w:val="single"/>
        </w:rPr>
      </w:pPr>
    </w:p>
    <w:p w14:paraId="24D2717A" w14:textId="6454AF5C" w:rsidR="00CF410B" w:rsidRPr="002A1C71" w:rsidRDefault="00863F67" w:rsidP="00221272">
      <w:pPr>
        <w:jc w:val="both"/>
        <w:rPr>
          <w:rFonts w:ascii="Century Gothic" w:hAnsi="Century Gothic"/>
          <w:color w:val="000000" w:themeColor="text1"/>
          <w:u w:val="single"/>
        </w:rPr>
      </w:pPr>
      <w:r w:rsidRPr="002A1C71">
        <w:rPr>
          <w:rFonts w:ascii="Century Gothic" w:hAnsi="Century Gothic"/>
          <w:color w:val="000000" w:themeColor="text1"/>
          <w:u w:val="single"/>
        </w:rPr>
        <w:t xml:space="preserve">Ejemplo: El valor del contrato que resulte del proceso de compra mediante acuerdo marco de </w:t>
      </w:r>
      <w:r w:rsidR="003A459C" w:rsidRPr="002A1C71">
        <w:rPr>
          <w:rFonts w:ascii="Century Gothic" w:hAnsi="Century Gothic"/>
          <w:color w:val="000000" w:themeColor="text1"/>
          <w:u w:val="single"/>
        </w:rPr>
        <w:t>precios</w:t>
      </w:r>
      <w:r w:rsidRPr="002A1C71">
        <w:rPr>
          <w:rFonts w:ascii="Century Gothic" w:hAnsi="Century Gothic"/>
          <w:color w:val="000000" w:themeColor="text1"/>
          <w:u w:val="single"/>
        </w:rPr>
        <w:t xml:space="preserve"> será cancelado por el Municipio de Pasto según el valor establecido en las cotizaciones</w:t>
      </w:r>
      <w:r w:rsidRPr="002A1C71">
        <w:rPr>
          <w:rFonts w:ascii="Century Gothic" w:hAnsi="Century Gothic"/>
          <w:color w:val="000000" w:themeColor="text1"/>
          <w:spacing w:val="-14"/>
          <w:u w:val="single"/>
        </w:rPr>
        <w:t xml:space="preserve"> </w:t>
      </w:r>
      <w:r w:rsidRPr="002A1C71">
        <w:rPr>
          <w:rFonts w:ascii="Century Gothic" w:hAnsi="Century Gothic"/>
          <w:color w:val="000000" w:themeColor="text1"/>
          <w:u w:val="single"/>
        </w:rPr>
        <w:t>de</w:t>
      </w:r>
      <w:r w:rsidRPr="002A1C71">
        <w:rPr>
          <w:rFonts w:ascii="Century Gothic" w:hAnsi="Century Gothic"/>
          <w:color w:val="000000" w:themeColor="text1"/>
          <w:spacing w:val="-15"/>
          <w:u w:val="single"/>
        </w:rPr>
        <w:t xml:space="preserve"> </w:t>
      </w:r>
      <w:r w:rsidRPr="002A1C71">
        <w:rPr>
          <w:rFonts w:ascii="Century Gothic" w:hAnsi="Century Gothic"/>
          <w:color w:val="000000" w:themeColor="text1"/>
          <w:u w:val="single"/>
        </w:rPr>
        <w:t>los</w:t>
      </w:r>
      <w:r w:rsidRPr="002A1C71">
        <w:rPr>
          <w:rFonts w:ascii="Century Gothic" w:hAnsi="Century Gothic"/>
          <w:color w:val="000000" w:themeColor="text1"/>
          <w:spacing w:val="-14"/>
          <w:u w:val="single"/>
        </w:rPr>
        <w:t xml:space="preserve"> </w:t>
      </w:r>
      <w:r w:rsidRPr="002A1C71">
        <w:rPr>
          <w:rFonts w:ascii="Century Gothic" w:hAnsi="Century Gothic"/>
          <w:color w:val="000000" w:themeColor="text1"/>
          <w:u w:val="single"/>
        </w:rPr>
        <w:t>oferentes</w:t>
      </w:r>
      <w:r w:rsidRPr="002A1C71">
        <w:rPr>
          <w:rFonts w:ascii="Century Gothic" w:hAnsi="Century Gothic"/>
          <w:color w:val="000000" w:themeColor="text1"/>
          <w:spacing w:val="-15"/>
          <w:u w:val="single"/>
        </w:rPr>
        <w:t xml:space="preserve"> </w:t>
      </w:r>
      <w:r w:rsidRPr="002A1C71">
        <w:rPr>
          <w:rFonts w:ascii="Century Gothic" w:hAnsi="Century Gothic"/>
          <w:color w:val="000000" w:themeColor="text1"/>
          <w:u w:val="single"/>
        </w:rPr>
        <w:t>ganadores,</w:t>
      </w:r>
      <w:r w:rsidRPr="002A1C71">
        <w:rPr>
          <w:rFonts w:ascii="Century Gothic" w:hAnsi="Century Gothic"/>
          <w:color w:val="000000" w:themeColor="text1"/>
          <w:spacing w:val="-14"/>
          <w:u w:val="single"/>
        </w:rPr>
        <w:t xml:space="preserve"> </w:t>
      </w:r>
      <w:r w:rsidRPr="002A1C71">
        <w:rPr>
          <w:rFonts w:ascii="Century Gothic" w:hAnsi="Century Gothic"/>
          <w:color w:val="000000" w:themeColor="text1"/>
          <w:u w:val="single"/>
        </w:rPr>
        <w:t>se</w:t>
      </w:r>
      <w:r w:rsidRPr="002A1C71">
        <w:rPr>
          <w:rFonts w:ascii="Century Gothic" w:hAnsi="Century Gothic"/>
          <w:color w:val="000000" w:themeColor="text1"/>
          <w:spacing w:val="-15"/>
          <w:u w:val="single"/>
        </w:rPr>
        <w:t xml:space="preserve"> </w:t>
      </w:r>
      <w:r w:rsidRPr="002A1C71">
        <w:rPr>
          <w:rFonts w:ascii="Century Gothic" w:hAnsi="Century Gothic"/>
          <w:color w:val="000000" w:themeColor="text1"/>
          <w:u w:val="single"/>
        </w:rPr>
        <w:t>pagará</w:t>
      </w:r>
      <w:r w:rsidRPr="002A1C71">
        <w:rPr>
          <w:rFonts w:ascii="Century Gothic" w:hAnsi="Century Gothic"/>
          <w:color w:val="000000" w:themeColor="text1"/>
          <w:spacing w:val="-14"/>
          <w:u w:val="single"/>
        </w:rPr>
        <w:t xml:space="preserve"> </w:t>
      </w:r>
      <w:r w:rsidRPr="002A1C71">
        <w:rPr>
          <w:rFonts w:ascii="Century Gothic" w:hAnsi="Century Gothic"/>
          <w:color w:val="000000" w:themeColor="text1"/>
          <w:u w:val="single"/>
        </w:rPr>
        <w:t>contra</w:t>
      </w:r>
      <w:r w:rsidRPr="002A1C71">
        <w:rPr>
          <w:rFonts w:ascii="Century Gothic" w:hAnsi="Century Gothic"/>
          <w:color w:val="000000" w:themeColor="text1"/>
          <w:spacing w:val="-15"/>
          <w:u w:val="single"/>
        </w:rPr>
        <w:t xml:space="preserve"> </w:t>
      </w:r>
      <w:r w:rsidRPr="002A1C71">
        <w:rPr>
          <w:rFonts w:ascii="Century Gothic" w:hAnsi="Century Gothic"/>
          <w:color w:val="000000" w:themeColor="text1"/>
          <w:u w:val="single"/>
        </w:rPr>
        <w:t>entrega</w:t>
      </w:r>
      <w:r w:rsidRPr="002A1C71">
        <w:rPr>
          <w:rFonts w:ascii="Century Gothic" w:hAnsi="Century Gothic"/>
          <w:color w:val="000000" w:themeColor="text1"/>
          <w:spacing w:val="-14"/>
          <w:u w:val="single"/>
        </w:rPr>
        <w:t xml:space="preserve"> </w:t>
      </w:r>
      <w:r w:rsidRPr="002A1C71">
        <w:rPr>
          <w:rFonts w:ascii="Century Gothic" w:hAnsi="Century Gothic"/>
          <w:color w:val="000000" w:themeColor="text1"/>
          <w:u w:val="single"/>
        </w:rPr>
        <w:t>de</w:t>
      </w:r>
      <w:r w:rsidRPr="002A1C71">
        <w:rPr>
          <w:rFonts w:ascii="Century Gothic" w:hAnsi="Century Gothic"/>
          <w:color w:val="000000" w:themeColor="text1"/>
          <w:spacing w:val="-15"/>
          <w:u w:val="single"/>
        </w:rPr>
        <w:t xml:space="preserve"> </w:t>
      </w:r>
      <w:r w:rsidRPr="002A1C71">
        <w:rPr>
          <w:rFonts w:ascii="Century Gothic" w:hAnsi="Century Gothic"/>
          <w:color w:val="000000" w:themeColor="text1"/>
          <w:u w:val="single"/>
        </w:rPr>
        <w:t>los</w:t>
      </w:r>
      <w:r w:rsidRPr="002A1C71">
        <w:rPr>
          <w:rFonts w:ascii="Century Gothic" w:hAnsi="Century Gothic"/>
          <w:color w:val="000000" w:themeColor="text1"/>
          <w:spacing w:val="-14"/>
          <w:u w:val="single"/>
        </w:rPr>
        <w:t xml:space="preserve"> </w:t>
      </w:r>
      <w:r w:rsidRPr="002A1C71">
        <w:rPr>
          <w:rFonts w:ascii="Century Gothic" w:hAnsi="Century Gothic"/>
          <w:color w:val="000000" w:themeColor="text1"/>
          <w:u w:val="single"/>
        </w:rPr>
        <w:t>elementos</w:t>
      </w:r>
      <w:r w:rsidRPr="002A1C71">
        <w:rPr>
          <w:rFonts w:ascii="Century Gothic" w:hAnsi="Century Gothic"/>
          <w:color w:val="000000" w:themeColor="text1"/>
          <w:spacing w:val="-15"/>
          <w:u w:val="single"/>
        </w:rPr>
        <w:t xml:space="preserve"> </w:t>
      </w:r>
      <w:r w:rsidRPr="002A1C71">
        <w:rPr>
          <w:rFonts w:ascii="Century Gothic" w:hAnsi="Century Gothic"/>
          <w:color w:val="000000" w:themeColor="text1"/>
          <w:u w:val="single"/>
        </w:rPr>
        <w:t xml:space="preserve">a </w:t>
      </w:r>
      <w:r w:rsidRPr="002A1C71">
        <w:rPr>
          <w:rFonts w:ascii="Century Gothic" w:hAnsi="Century Gothic"/>
          <w:color w:val="000000" w:themeColor="text1"/>
          <w:spacing w:val="-2"/>
          <w:u w:val="single"/>
        </w:rPr>
        <w:t>adquirir.</w:t>
      </w:r>
      <w:r w:rsidR="003A459C" w:rsidRPr="002A1C71">
        <w:rPr>
          <w:rFonts w:ascii="Century Gothic" w:hAnsi="Century Gothic"/>
          <w:color w:val="000000" w:themeColor="text1"/>
          <w:spacing w:val="-2"/>
          <w:u w:val="single"/>
        </w:rPr>
        <w:t xml:space="preserve"> </w:t>
      </w:r>
    </w:p>
    <w:p w14:paraId="38582498" w14:textId="77777777" w:rsidR="00CF410B" w:rsidRPr="002A1C71" w:rsidRDefault="00CF410B" w:rsidP="007D3402">
      <w:pPr>
        <w:jc w:val="both"/>
        <w:rPr>
          <w:rFonts w:ascii="Century Gothic" w:hAnsi="Century Gothic"/>
          <w:color w:val="000000" w:themeColor="text1"/>
          <w:u w:val="single"/>
        </w:rPr>
      </w:pPr>
    </w:p>
    <w:p w14:paraId="4655AF38" w14:textId="74ECDB5D" w:rsidR="00CF410B" w:rsidRPr="002A1C71" w:rsidRDefault="006C5EF0" w:rsidP="007D3402">
      <w:pPr>
        <w:jc w:val="both"/>
        <w:rPr>
          <w:rFonts w:ascii="Century Gothic" w:hAnsi="Century Gothic"/>
          <w:color w:val="000000" w:themeColor="text1"/>
          <w:u w:val="single"/>
        </w:rPr>
      </w:pPr>
      <w:r w:rsidRPr="002A1C71">
        <w:rPr>
          <w:rFonts w:ascii="Century Gothic" w:hAnsi="Century Gothic"/>
          <w:color w:val="000000" w:themeColor="text1"/>
          <w:u w:val="single"/>
        </w:rPr>
        <w:t>El</w:t>
      </w:r>
      <w:r w:rsidRPr="002A1C71">
        <w:rPr>
          <w:rFonts w:ascii="Century Gothic" w:hAnsi="Century Gothic"/>
          <w:color w:val="000000" w:themeColor="text1"/>
          <w:spacing w:val="-12"/>
          <w:u w:val="single"/>
        </w:rPr>
        <w:t xml:space="preserve"> </w:t>
      </w:r>
      <w:r w:rsidRPr="002A1C71">
        <w:rPr>
          <w:rFonts w:ascii="Century Gothic" w:hAnsi="Century Gothic"/>
          <w:color w:val="000000" w:themeColor="text1"/>
          <w:u w:val="single"/>
        </w:rPr>
        <w:t>proveedor</w:t>
      </w:r>
      <w:r w:rsidRPr="002A1C71">
        <w:rPr>
          <w:rFonts w:ascii="Century Gothic" w:hAnsi="Century Gothic"/>
          <w:color w:val="000000" w:themeColor="text1"/>
          <w:spacing w:val="-12"/>
          <w:u w:val="single"/>
        </w:rPr>
        <w:t xml:space="preserve"> </w:t>
      </w:r>
      <w:r w:rsidRPr="002A1C71">
        <w:rPr>
          <w:rFonts w:ascii="Century Gothic" w:hAnsi="Century Gothic"/>
          <w:color w:val="000000" w:themeColor="text1"/>
          <w:u w:val="single"/>
        </w:rPr>
        <w:t>deberá</w:t>
      </w:r>
      <w:r w:rsidRPr="002A1C71">
        <w:rPr>
          <w:rFonts w:ascii="Century Gothic" w:hAnsi="Century Gothic"/>
          <w:color w:val="000000" w:themeColor="text1"/>
          <w:spacing w:val="-12"/>
          <w:u w:val="single"/>
        </w:rPr>
        <w:t xml:space="preserve"> </w:t>
      </w:r>
      <w:r w:rsidRPr="002A1C71">
        <w:rPr>
          <w:rFonts w:ascii="Century Gothic" w:hAnsi="Century Gothic"/>
          <w:color w:val="000000" w:themeColor="text1"/>
          <w:u w:val="single"/>
        </w:rPr>
        <w:t>presentar</w:t>
      </w:r>
      <w:r w:rsidRPr="002A1C71">
        <w:rPr>
          <w:rFonts w:ascii="Century Gothic" w:hAnsi="Century Gothic"/>
          <w:color w:val="000000" w:themeColor="text1"/>
          <w:spacing w:val="-12"/>
          <w:u w:val="single"/>
        </w:rPr>
        <w:t xml:space="preserve"> </w:t>
      </w:r>
      <w:r w:rsidRPr="002A1C71">
        <w:rPr>
          <w:rFonts w:ascii="Century Gothic" w:hAnsi="Century Gothic"/>
          <w:color w:val="000000" w:themeColor="text1"/>
          <w:u w:val="single"/>
        </w:rPr>
        <w:t>la</w:t>
      </w:r>
      <w:r w:rsidRPr="002A1C71">
        <w:rPr>
          <w:rFonts w:ascii="Century Gothic" w:hAnsi="Century Gothic"/>
          <w:color w:val="000000" w:themeColor="text1"/>
          <w:spacing w:val="-12"/>
          <w:u w:val="single"/>
        </w:rPr>
        <w:t xml:space="preserve"> </w:t>
      </w:r>
      <w:r w:rsidRPr="002A1C71">
        <w:rPr>
          <w:rFonts w:ascii="Century Gothic" w:hAnsi="Century Gothic"/>
          <w:color w:val="000000" w:themeColor="text1"/>
          <w:u w:val="single"/>
        </w:rPr>
        <w:t>factura</w:t>
      </w:r>
      <w:r w:rsidRPr="002A1C71">
        <w:rPr>
          <w:rFonts w:ascii="Century Gothic" w:hAnsi="Century Gothic"/>
          <w:color w:val="000000" w:themeColor="text1"/>
          <w:spacing w:val="-12"/>
          <w:u w:val="single"/>
        </w:rPr>
        <w:t xml:space="preserve"> </w:t>
      </w:r>
      <w:r w:rsidRPr="002A1C71">
        <w:rPr>
          <w:rFonts w:ascii="Century Gothic" w:hAnsi="Century Gothic"/>
          <w:color w:val="000000" w:themeColor="text1"/>
          <w:u w:val="single"/>
        </w:rPr>
        <w:t>a</w:t>
      </w:r>
      <w:r w:rsidRPr="002A1C71">
        <w:rPr>
          <w:rFonts w:ascii="Century Gothic" w:hAnsi="Century Gothic"/>
          <w:color w:val="000000" w:themeColor="text1"/>
          <w:spacing w:val="-12"/>
          <w:u w:val="single"/>
        </w:rPr>
        <w:t xml:space="preserve"> </w:t>
      </w:r>
      <w:r w:rsidRPr="002A1C71">
        <w:rPr>
          <w:rFonts w:ascii="Century Gothic" w:hAnsi="Century Gothic"/>
          <w:color w:val="000000" w:themeColor="text1"/>
          <w:u w:val="single"/>
        </w:rPr>
        <w:t>la</w:t>
      </w:r>
      <w:r w:rsidRPr="002A1C71">
        <w:rPr>
          <w:rFonts w:ascii="Century Gothic" w:hAnsi="Century Gothic"/>
          <w:color w:val="000000" w:themeColor="text1"/>
          <w:spacing w:val="-12"/>
          <w:u w:val="single"/>
        </w:rPr>
        <w:t xml:space="preserve"> </w:t>
      </w:r>
      <w:r w:rsidRPr="002A1C71">
        <w:rPr>
          <w:rFonts w:ascii="Century Gothic" w:hAnsi="Century Gothic"/>
          <w:color w:val="000000" w:themeColor="text1"/>
          <w:u w:val="single"/>
        </w:rPr>
        <w:t>Entidad</w:t>
      </w:r>
      <w:r w:rsidRPr="002A1C71">
        <w:rPr>
          <w:rFonts w:ascii="Century Gothic" w:hAnsi="Century Gothic"/>
          <w:color w:val="000000" w:themeColor="text1"/>
          <w:spacing w:val="-12"/>
          <w:u w:val="single"/>
        </w:rPr>
        <w:t xml:space="preserve"> </w:t>
      </w:r>
      <w:r w:rsidRPr="002A1C71">
        <w:rPr>
          <w:rFonts w:ascii="Century Gothic" w:hAnsi="Century Gothic"/>
          <w:color w:val="000000" w:themeColor="text1"/>
          <w:u w:val="single"/>
        </w:rPr>
        <w:t>compradora</w:t>
      </w:r>
      <w:r w:rsidRPr="002A1C71">
        <w:rPr>
          <w:rFonts w:ascii="Century Gothic" w:hAnsi="Century Gothic"/>
          <w:color w:val="000000" w:themeColor="text1"/>
          <w:spacing w:val="-12"/>
          <w:u w:val="single"/>
        </w:rPr>
        <w:t xml:space="preserve"> </w:t>
      </w:r>
      <w:r w:rsidRPr="002A1C71">
        <w:rPr>
          <w:rFonts w:ascii="Century Gothic" w:hAnsi="Century Gothic"/>
          <w:color w:val="000000" w:themeColor="text1"/>
          <w:u w:val="single"/>
        </w:rPr>
        <w:t>una</w:t>
      </w:r>
      <w:r w:rsidRPr="002A1C71">
        <w:rPr>
          <w:rFonts w:ascii="Century Gothic" w:hAnsi="Century Gothic"/>
          <w:color w:val="000000" w:themeColor="text1"/>
          <w:spacing w:val="-12"/>
          <w:u w:val="single"/>
        </w:rPr>
        <w:t xml:space="preserve"> </w:t>
      </w:r>
      <w:r w:rsidRPr="002A1C71">
        <w:rPr>
          <w:rFonts w:ascii="Century Gothic" w:hAnsi="Century Gothic"/>
          <w:color w:val="000000" w:themeColor="text1"/>
          <w:u w:val="single"/>
        </w:rPr>
        <w:t>vez</w:t>
      </w:r>
      <w:r w:rsidRPr="002A1C71">
        <w:rPr>
          <w:rFonts w:ascii="Century Gothic" w:hAnsi="Century Gothic"/>
          <w:color w:val="000000" w:themeColor="text1"/>
          <w:spacing w:val="-12"/>
          <w:u w:val="single"/>
        </w:rPr>
        <w:t xml:space="preserve"> </w:t>
      </w:r>
      <w:r w:rsidRPr="002A1C71">
        <w:rPr>
          <w:rFonts w:ascii="Century Gothic" w:hAnsi="Century Gothic"/>
          <w:color w:val="000000" w:themeColor="text1"/>
          <w:u w:val="single"/>
        </w:rPr>
        <w:t>cuente</w:t>
      </w:r>
      <w:r w:rsidRPr="002A1C71">
        <w:rPr>
          <w:rFonts w:ascii="Century Gothic" w:hAnsi="Century Gothic"/>
          <w:color w:val="000000" w:themeColor="text1"/>
          <w:spacing w:val="-12"/>
          <w:u w:val="single"/>
        </w:rPr>
        <w:t xml:space="preserve"> </w:t>
      </w:r>
      <w:r w:rsidRPr="002A1C71">
        <w:rPr>
          <w:rFonts w:ascii="Century Gothic" w:hAnsi="Century Gothic"/>
          <w:color w:val="000000" w:themeColor="text1"/>
          <w:u w:val="single"/>
        </w:rPr>
        <w:t>con el</w:t>
      </w:r>
      <w:r w:rsidRPr="002A1C71">
        <w:rPr>
          <w:rFonts w:ascii="Century Gothic" w:hAnsi="Century Gothic"/>
          <w:color w:val="000000" w:themeColor="text1"/>
          <w:spacing w:val="-20"/>
          <w:u w:val="single"/>
        </w:rPr>
        <w:t xml:space="preserve"> </w:t>
      </w:r>
      <w:r w:rsidRPr="002A1C71">
        <w:rPr>
          <w:rFonts w:ascii="Century Gothic" w:hAnsi="Century Gothic"/>
          <w:color w:val="000000" w:themeColor="text1"/>
          <w:u w:val="single"/>
        </w:rPr>
        <w:t>recibo</w:t>
      </w:r>
      <w:r w:rsidRPr="002A1C71">
        <w:rPr>
          <w:rFonts w:ascii="Century Gothic" w:hAnsi="Century Gothic"/>
          <w:color w:val="000000" w:themeColor="text1"/>
          <w:spacing w:val="-19"/>
          <w:u w:val="single"/>
        </w:rPr>
        <w:t xml:space="preserve"> </w:t>
      </w:r>
      <w:r w:rsidRPr="002A1C71">
        <w:rPr>
          <w:rFonts w:ascii="Century Gothic" w:hAnsi="Century Gothic"/>
          <w:color w:val="000000" w:themeColor="text1"/>
          <w:u w:val="single"/>
        </w:rPr>
        <w:t>a</w:t>
      </w:r>
      <w:r w:rsidRPr="002A1C71">
        <w:rPr>
          <w:rFonts w:ascii="Century Gothic" w:hAnsi="Century Gothic"/>
          <w:color w:val="000000" w:themeColor="text1"/>
          <w:spacing w:val="-19"/>
          <w:u w:val="single"/>
        </w:rPr>
        <w:t xml:space="preserve"> </w:t>
      </w:r>
      <w:r w:rsidRPr="002A1C71">
        <w:rPr>
          <w:rFonts w:ascii="Century Gothic" w:hAnsi="Century Gothic"/>
          <w:color w:val="000000" w:themeColor="text1"/>
          <w:u w:val="single"/>
        </w:rPr>
        <w:t>satisfacción</w:t>
      </w:r>
      <w:r w:rsidRPr="002A1C71">
        <w:rPr>
          <w:rFonts w:ascii="Century Gothic" w:hAnsi="Century Gothic"/>
          <w:color w:val="000000" w:themeColor="text1"/>
          <w:spacing w:val="-20"/>
          <w:u w:val="single"/>
        </w:rPr>
        <w:t xml:space="preserve"> </w:t>
      </w:r>
      <w:r w:rsidRPr="002A1C71">
        <w:rPr>
          <w:rFonts w:ascii="Century Gothic" w:hAnsi="Century Gothic"/>
          <w:color w:val="000000" w:themeColor="text1"/>
          <w:u w:val="single"/>
        </w:rPr>
        <w:t>de</w:t>
      </w:r>
      <w:r w:rsidRPr="002A1C71">
        <w:rPr>
          <w:rFonts w:ascii="Century Gothic" w:hAnsi="Century Gothic"/>
          <w:color w:val="000000" w:themeColor="text1"/>
          <w:spacing w:val="-19"/>
          <w:u w:val="single"/>
        </w:rPr>
        <w:t xml:space="preserve"> </w:t>
      </w:r>
      <w:r w:rsidRPr="002A1C71">
        <w:rPr>
          <w:rFonts w:ascii="Century Gothic" w:hAnsi="Century Gothic"/>
          <w:color w:val="000000" w:themeColor="text1"/>
          <w:u w:val="single"/>
        </w:rPr>
        <w:t>la</w:t>
      </w:r>
      <w:r w:rsidRPr="002A1C71">
        <w:rPr>
          <w:rFonts w:ascii="Century Gothic" w:hAnsi="Century Gothic"/>
          <w:color w:val="000000" w:themeColor="text1"/>
          <w:spacing w:val="-20"/>
          <w:u w:val="single"/>
        </w:rPr>
        <w:t xml:space="preserve"> </w:t>
      </w:r>
      <w:r w:rsidRPr="002A1C71">
        <w:rPr>
          <w:rFonts w:ascii="Century Gothic" w:hAnsi="Century Gothic"/>
          <w:color w:val="000000" w:themeColor="text1"/>
          <w:u w:val="single"/>
        </w:rPr>
        <w:t>totalidad</w:t>
      </w:r>
      <w:r w:rsidRPr="002A1C71">
        <w:rPr>
          <w:rFonts w:ascii="Century Gothic" w:hAnsi="Century Gothic"/>
          <w:color w:val="000000" w:themeColor="text1"/>
          <w:spacing w:val="-19"/>
          <w:u w:val="single"/>
        </w:rPr>
        <w:t xml:space="preserve"> </w:t>
      </w:r>
      <w:r w:rsidRPr="002A1C71">
        <w:rPr>
          <w:rFonts w:ascii="Century Gothic" w:hAnsi="Century Gothic"/>
          <w:color w:val="000000" w:themeColor="text1"/>
          <w:u w:val="single"/>
        </w:rPr>
        <w:t>de</w:t>
      </w:r>
      <w:r w:rsidRPr="002A1C71">
        <w:rPr>
          <w:rFonts w:ascii="Century Gothic" w:hAnsi="Century Gothic"/>
          <w:color w:val="000000" w:themeColor="text1"/>
          <w:spacing w:val="-19"/>
          <w:u w:val="single"/>
        </w:rPr>
        <w:t xml:space="preserve"> </w:t>
      </w:r>
      <w:r w:rsidRPr="002A1C71">
        <w:rPr>
          <w:rFonts w:ascii="Century Gothic" w:hAnsi="Century Gothic"/>
          <w:color w:val="000000" w:themeColor="text1"/>
          <w:u w:val="single"/>
        </w:rPr>
        <w:t>los</w:t>
      </w:r>
      <w:r w:rsidRPr="002A1C71">
        <w:rPr>
          <w:rFonts w:ascii="Century Gothic" w:hAnsi="Century Gothic"/>
          <w:color w:val="000000" w:themeColor="text1"/>
          <w:spacing w:val="-20"/>
          <w:u w:val="single"/>
        </w:rPr>
        <w:t xml:space="preserve"> </w:t>
      </w:r>
      <w:r w:rsidRPr="002A1C71">
        <w:rPr>
          <w:rFonts w:ascii="Century Gothic" w:hAnsi="Century Gothic"/>
          <w:color w:val="000000" w:themeColor="text1"/>
          <w:u w:val="single"/>
        </w:rPr>
        <w:t>elementos,</w:t>
      </w:r>
      <w:r w:rsidRPr="002A1C71">
        <w:rPr>
          <w:rFonts w:ascii="Century Gothic" w:hAnsi="Century Gothic"/>
          <w:color w:val="000000" w:themeColor="text1"/>
          <w:spacing w:val="-19"/>
          <w:u w:val="single"/>
        </w:rPr>
        <w:t xml:space="preserve"> </w:t>
      </w:r>
      <w:r w:rsidRPr="002A1C71">
        <w:rPr>
          <w:rFonts w:ascii="Century Gothic" w:hAnsi="Century Gothic"/>
          <w:color w:val="000000" w:themeColor="text1"/>
          <w:u w:val="single"/>
        </w:rPr>
        <w:t>incluyendo</w:t>
      </w:r>
      <w:r w:rsidRPr="002A1C71">
        <w:rPr>
          <w:rFonts w:ascii="Century Gothic" w:hAnsi="Century Gothic"/>
          <w:color w:val="000000" w:themeColor="text1"/>
          <w:spacing w:val="-19"/>
          <w:u w:val="single"/>
        </w:rPr>
        <w:t xml:space="preserve"> </w:t>
      </w:r>
      <w:r w:rsidRPr="002A1C71">
        <w:rPr>
          <w:rFonts w:ascii="Century Gothic" w:hAnsi="Century Gothic"/>
          <w:color w:val="000000" w:themeColor="text1"/>
          <w:u w:val="single"/>
        </w:rPr>
        <w:t>en</w:t>
      </w:r>
      <w:r w:rsidRPr="002A1C71">
        <w:rPr>
          <w:rFonts w:ascii="Century Gothic" w:hAnsi="Century Gothic"/>
          <w:color w:val="000000" w:themeColor="text1"/>
          <w:spacing w:val="-20"/>
          <w:u w:val="single"/>
        </w:rPr>
        <w:t xml:space="preserve"> </w:t>
      </w:r>
      <w:r w:rsidRPr="002A1C71">
        <w:rPr>
          <w:rFonts w:ascii="Century Gothic" w:hAnsi="Century Gothic"/>
          <w:color w:val="000000" w:themeColor="text1"/>
          <w:u w:val="single"/>
        </w:rPr>
        <w:t>esta</w:t>
      </w:r>
      <w:r w:rsidRPr="002A1C71">
        <w:rPr>
          <w:rFonts w:ascii="Century Gothic" w:hAnsi="Century Gothic"/>
          <w:color w:val="000000" w:themeColor="text1"/>
          <w:spacing w:val="-19"/>
          <w:u w:val="single"/>
        </w:rPr>
        <w:t xml:space="preserve"> </w:t>
      </w:r>
      <w:r w:rsidRPr="002A1C71">
        <w:rPr>
          <w:rFonts w:ascii="Century Gothic" w:hAnsi="Century Gothic"/>
          <w:color w:val="000000" w:themeColor="text1"/>
          <w:u w:val="single"/>
        </w:rPr>
        <w:t>el</w:t>
      </w:r>
      <w:r w:rsidRPr="002A1C71">
        <w:rPr>
          <w:rFonts w:ascii="Century Gothic" w:hAnsi="Century Gothic"/>
          <w:color w:val="000000" w:themeColor="text1"/>
          <w:spacing w:val="-19"/>
          <w:u w:val="single"/>
        </w:rPr>
        <w:t xml:space="preserve"> </w:t>
      </w:r>
      <w:r w:rsidRPr="002A1C71">
        <w:rPr>
          <w:rFonts w:ascii="Century Gothic" w:hAnsi="Century Gothic"/>
          <w:color w:val="000000" w:themeColor="text1"/>
          <w:u w:val="single"/>
        </w:rPr>
        <w:t>IVA</w:t>
      </w:r>
      <w:r w:rsidRPr="002A1C71">
        <w:rPr>
          <w:rFonts w:ascii="Century Gothic" w:hAnsi="Century Gothic"/>
          <w:color w:val="000000" w:themeColor="text1"/>
          <w:spacing w:val="-20"/>
          <w:u w:val="single"/>
        </w:rPr>
        <w:t xml:space="preserve"> </w:t>
      </w:r>
      <w:r w:rsidRPr="002A1C71">
        <w:rPr>
          <w:rFonts w:ascii="Century Gothic" w:hAnsi="Century Gothic"/>
          <w:color w:val="000000" w:themeColor="text1"/>
          <w:u w:val="single"/>
        </w:rPr>
        <w:t>y</w:t>
      </w:r>
      <w:r w:rsidRPr="002A1C71">
        <w:rPr>
          <w:rFonts w:ascii="Century Gothic" w:hAnsi="Century Gothic"/>
          <w:color w:val="000000" w:themeColor="text1"/>
          <w:spacing w:val="-19"/>
          <w:u w:val="single"/>
        </w:rPr>
        <w:t xml:space="preserve"> </w:t>
      </w:r>
      <w:r w:rsidRPr="002A1C71">
        <w:rPr>
          <w:rFonts w:ascii="Century Gothic" w:hAnsi="Century Gothic"/>
          <w:color w:val="000000" w:themeColor="text1"/>
          <w:u w:val="single"/>
        </w:rPr>
        <w:t>los gravámenes de la entidad compradora aplicables, previa aprobación de la factura por</w:t>
      </w:r>
      <w:r w:rsidRPr="002A1C71">
        <w:rPr>
          <w:rFonts w:ascii="Century Gothic" w:hAnsi="Century Gothic"/>
          <w:color w:val="000000" w:themeColor="text1"/>
          <w:spacing w:val="-5"/>
          <w:u w:val="single"/>
        </w:rPr>
        <w:t xml:space="preserve"> </w:t>
      </w:r>
      <w:r w:rsidRPr="002A1C71">
        <w:rPr>
          <w:rFonts w:ascii="Century Gothic" w:hAnsi="Century Gothic"/>
          <w:color w:val="000000" w:themeColor="text1"/>
          <w:u w:val="single"/>
        </w:rPr>
        <w:t>el</w:t>
      </w:r>
      <w:r w:rsidRPr="002A1C71">
        <w:rPr>
          <w:rFonts w:ascii="Century Gothic" w:hAnsi="Century Gothic"/>
          <w:color w:val="000000" w:themeColor="text1"/>
          <w:spacing w:val="-5"/>
          <w:u w:val="single"/>
        </w:rPr>
        <w:t xml:space="preserve"> </w:t>
      </w:r>
      <w:r w:rsidRPr="002A1C71">
        <w:rPr>
          <w:rFonts w:ascii="Century Gothic" w:hAnsi="Century Gothic"/>
          <w:color w:val="000000" w:themeColor="text1"/>
          <w:u w:val="single"/>
        </w:rPr>
        <w:t>supervisor</w:t>
      </w:r>
      <w:r w:rsidRPr="002A1C71">
        <w:rPr>
          <w:rFonts w:ascii="Century Gothic" w:hAnsi="Century Gothic"/>
          <w:color w:val="000000" w:themeColor="text1"/>
          <w:spacing w:val="-5"/>
          <w:u w:val="single"/>
        </w:rPr>
        <w:t xml:space="preserve"> </w:t>
      </w:r>
      <w:r w:rsidRPr="002A1C71">
        <w:rPr>
          <w:rFonts w:ascii="Century Gothic" w:hAnsi="Century Gothic"/>
          <w:color w:val="000000" w:themeColor="text1"/>
          <w:u w:val="single"/>
        </w:rPr>
        <w:t>de</w:t>
      </w:r>
      <w:r w:rsidRPr="002A1C71">
        <w:rPr>
          <w:rFonts w:ascii="Century Gothic" w:hAnsi="Century Gothic"/>
          <w:color w:val="000000" w:themeColor="text1"/>
          <w:spacing w:val="-5"/>
          <w:u w:val="single"/>
        </w:rPr>
        <w:t xml:space="preserve"> </w:t>
      </w:r>
      <w:r w:rsidRPr="002A1C71">
        <w:rPr>
          <w:rFonts w:ascii="Century Gothic" w:hAnsi="Century Gothic"/>
          <w:color w:val="000000" w:themeColor="text1"/>
          <w:u w:val="single"/>
        </w:rPr>
        <w:t>la</w:t>
      </w:r>
      <w:r w:rsidRPr="002A1C71">
        <w:rPr>
          <w:rFonts w:ascii="Century Gothic" w:hAnsi="Century Gothic"/>
          <w:color w:val="000000" w:themeColor="text1"/>
          <w:spacing w:val="-5"/>
          <w:u w:val="single"/>
        </w:rPr>
        <w:t xml:space="preserve"> </w:t>
      </w:r>
      <w:r w:rsidRPr="002A1C71">
        <w:rPr>
          <w:rFonts w:ascii="Century Gothic" w:hAnsi="Century Gothic"/>
          <w:color w:val="000000" w:themeColor="text1"/>
          <w:u w:val="single"/>
        </w:rPr>
        <w:t>orden</w:t>
      </w:r>
      <w:r w:rsidRPr="002A1C71">
        <w:rPr>
          <w:rFonts w:ascii="Century Gothic" w:hAnsi="Century Gothic"/>
          <w:color w:val="000000" w:themeColor="text1"/>
          <w:spacing w:val="-5"/>
          <w:u w:val="single"/>
        </w:rPr>
        <w:t xml:space="preserve"> </w:t>
      </w:r>
      <w:r w:rsidRPr="002A1C71">
        <w:rPr>
          <w:rFonts w:ascii="Century Gothic" w:hAnsi="Century Gothic"/>
          <w:color w:val="000000" w:themeColor="text1"/>
          <w:u w:val="single"/>
        </w:rPr>
        <w:t>de</w:t>
      </w:r>
      <w:r w:rsidRPr="002A1C71">
        <w:rPr>
          <w:rFonts w:ascii="Century Gothic" w:hAnsi="Century Gothic"/>
          <w:color w:val="000000" w:themeColor="text1"/>
          <w:spacing w:val="-5"/>
          <w:u w:val="single"/>
        </w:rPr>
        <w:t xml:space="preserve"> </w:t>
      </w:r>
      <w:r w:rsidRPr="002A1C71">
        <w:rPr>
          <w:rFonts w:ascii="Century Gothic" w:hAnsi="Century Gothic"/>
          <w:color w:val="000000" w:themeColor="text1"/>
          <w:u w:val="single"/>
        </w:rPr>
        <w:t>compra.</w:t>
      </w:r>
    </w:p>
    <w:p w14:paraId="00314EB9" w14:textId="77777777" w:rsidR="00F61187" w:rsidRPr="0023396B" w:rsidRDefault="00F61187" w:rsidP="007D3402">
      <w:pPr>
        <w:jc w:val="both"/>
        <w:rPr>
          <w:rFonts w:ascii="Century Gothic" w:hAnsi="Century Gothic"/>
        </w:rPr>
      </w:pPr>
    </w:p>
    <w:p w14:paraId="72FD34DF" w14:textId="4C8AA5C5" w:rsidR="00F61187" w:rsidRPr="0023396B" w:rsidRDefault="00F61187" w:rsidP="00F61187">
      <w:pPr>
        <w:pStyle w:val="Prrafodelista"/>
        <w:numPr>
          <w:ilvl w:val="0"/>
          <w:numId w:val="4"/>
        </w:numPr>
        <w:jc w:val="both"/>
        <w:rPr>
          <w:rFonts w:ascii="Century Gothic" w:hAnsi="Century Gothic"/>
        </w:rPr>
      </w:pPr>
      <w:r w:rsidRPr="0023396B">
        <w:rPr>
          <w:rFonts w:ascii="Century Gothic" w:hAnsi="Century Gothic"/>
          <w:b/>
          <w:bCs/>
        </w:rPr>
        <w:t>DISPONIBILIDAD PRESUPUESTAL</w:t>
      </w:r>
    </w:p>
    <w:p w14:paraId="1398D8BA" w14:textId="77777777" w:rsidR="00F61187" w:rsidRPr="0023396B" w:rsidRDefault="00F61187" w:rsidP="00F61187">
      <w:pPr>
        <w:jc w:val="both"/>
        <w:rPr>
          <w:rFonts w:ascii="Century Gothic" w:hAnsi="Century Gothic"/>
        </w:rPr>
      </w:pPr>
    </w:p>
    <w:p w14:paraId="602FC006" w14:textId="67E2C523" w:rsidR="00CF410B" w:rsidRPr="0023396B" w:rsidRDefault="006C5EF0" w:rsidP="00F61187">
      <w:pPr>
        <w:jc w:val="both"/>
        <w:rPr>
          <w:rFonts w:ascii="Century Gothic" w:hAnsi="Century Gothic"/>
        </w:rPr>
      </w:pPr>
      <w:r w:rsidRPr="0023396B">
        <w:rPr>
          <w:rFonts w:ascii="Century Gothic" w:hAnsi="Century Gothic"/>
        </w:rPr>
        <w:t xml:space="preserve">Los procesos contractuales resultantes de la utilización del acuerdo marco, se encuentran respaldados financieramente por </w:t>
      </w:r>
      <w:r w:rsidR="00863F67" w:rsidRPr="0023396B">
        <w:rPr>
          <w:rFonts w:ascii="Century Gothic" w:hAnsi="Century Gothic"/>
        </w:rPr>
        <w:t>el/</w:t>
      </w:r>
      <w:r w:rsidRPr="0023396B">
        <w:rPr>
          <w:rFonts w:ascii="Century Gothic" w:hAnsi="Century Gothic"/>
        </w:rPr>
        <w:t>los siguiente</w:t>
      </w:r>
      <w:r w:rsidR="00863F67" w:rsidRPr="0023396B">
        <w:rPr>
          <w:rFonts w:ascii="Century Gothic" w:hAnsi="Century Gothic"/>
        </w:rPr>
        <w:t>(</w:t>
      </w:r>
      <w:r w:rsidRPr="0023396B">
        <w:rPr>
          <w:rFonts w:ascii="Century Gothic" w:hAnsi="Century Gothic"/>
        </w:rPr>
        <w:t>s</w:t>
      </w:r>
      <w:r w:rsidR="00863F67" w:rsidRPr="0023396B">
        <w:rPr>
          <w:rFonts w:ascii="Century Gothic" w:hAnsi="Century Gothic"/>
        </w:rPr>
        <w:t>)</w:t>
      </w:r>
      <w:r w:rsidRPr="0023396B">
        <w:rPr>
          <w:rFonts w:ascii="Century Gothic" w:hAnsi="Century Gothic"/>
        </w:rPr>
        <w:t xml:space="preserve"> certificado</w:t>
      </w:r>
      <w:r w:rsidR="00863F67" w:rsidRPr="0023396B">
        <w:rPr>
          <w:rFonts w:ascii="Century Gothic" w:hAnsi="Century Gothic"/>
        </w:rPr>
        <w:t>(</w:t>
      </w:r>
      <w:r w:rsidRPr="0023396B">
        <w:rPr>
          <w:rFonts w:ascii="Century Gothic" w:hAnsi="Century Gothic"/>
        </w:rPr>
        <w:t>s</w:t>
      </w:r>
      <w:r w:rsidR="00863F67" w:rsidRPr="0023396B">
        <w:rPr>
          <w:rFonts w:ascii="Century Gothic" w:hAnsi="Century Gothic"/>
        </w:rPr>
        <w:t>)</w:t>
      </w:r>
      <w:r w:rsidRPr="0023396B">
        <w:rPr>
          <w:rFonts w:ascii="Century Gothic" w:hAnsi="Century Gothic"/>
        </w:rPr>
        <w:t xml:space="preserve"> de disponibilidad</w:t>
      </w:r>
      <w:r w:rsidRPr="0023396B">
        <w:rPr>
          <w:rFonts w:ascii="Century Gothic" w:hAnsi="Century Gothic"/>
          <w:spacing w:val="-1"/>
        </w:rPr>
        <w:t xml:space="preserve"> </w:t>
      </w:r>
      <w:r w:rsidRPr="0023396B">
        <w:rPr>
          <w:rFonts w:ascii="Century Gothic" w:hAnsi="Century Gothic"/>
        </w:rPr>
        <w:t>presupuestal:</w:t>
      </w:r>
    </w:p>
    <w:p w14:paraId="22E6875D" w14:textId="77777777" w:rsidR="00CF410B" w:rsidRPr="0023396B" w:rsidRDefault="00CF410B" w:rsidP="007D3402">
      <w:pPr>
        <w:jc w:val="both"/>
        <w:rPr>
          <w:rFonts w:ascii="Century Gothic" w:hAnsi="Century Gothic"/>
        </w:rPr>
      </w:pPr>
    </w:p>
    <w:tbl>
      <w:tblPr>
        <w:tblStyle w:val="TableNormal"/>
        <w:tblW w:w="0" w:type="auto"/>
        <w:tblInd w:w="4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82"/>
        <w:gridCol w:w="1082"/>
        <w:gridCol w:w="1350"/>
        <w:gridCol w:w="2550"/>
        <w:gridCol w:w="1424"/>
        <w:gridCol w:w="1428"/>
      </w:tblGrid>
      <w:tr w:rsidR="00CF410B" w:rsidRPr="0023396B" w14:paraId="5C765A4D" w14:textId="77777777">
        <w:trPr>
          <w:trHeight w:val="392"/>
        </w:trPr>
        <w:tc>
          <w:tcPr>
            <w:tcW w:w="1182" w:type="dxa"/>
          </w:tcPr>
          <w:p w14:paraId="00E3C4D2" w14:textId="77777777" w:rsidR="00CF410B" w:rsidRPr="0023396B" w:rsidRDefault="006C5EF0" w:rsidP="007D3402">
            <w:pPr>
              <w:jc w:val="both"/>
              <w:rPr>
                <w:rFonts w:ascii="Century Gothic" w:hAnsi="Century Gothic"/>
                <w:b/>
                <w:bCs/>
              </w:rPr>
            </w:pPr>
            <w:r w:rsidRPr="0023396B">
              <w:rPr>
                <w:rFonts w:ascii="Century Gothic" w:hAnsi="Century Gothic"/>
                <w:b/>
                <w:bCs/>
                <w:spacing w:val="-2"/>
              </w:rPr>
              <w:t>CDP</w:t>
            </w:r>
            <w:r w:rsidRPr="0023396B">
              <w:rPr>
                <w:rFonts w:ascii="Century Gothic" w:hAnsi="Century Gothic"/>
                <w:b/>
                <w:bCs/>
                <w:spacing w:val="-7"/>
              </w:rPr>
              <w:t xml:space="preserve"> </w:t>
            </w:r>
            <w:r w:rsidRPr="0023396B">
              <w:rPr>
                <w:rFonts w:ascii="Century Gothic" w:hAnsi="Century Gothic"/>
                <w:b/>
                <w:bCs/>
                <w:spacing w:val="-5"/>
              </w:rPr>
              <w:t>No.</w:t>
            </w:r>
          </w:p>
        </w:tc>
        <w:tc>
          <w:tcPr>
            <w:tcW w:w="1082" w:type="dxa"/>
          </w:tcPr>
          <w:p w14:paraId="3D024B16" w14:textId="77777777" w:rsidR="00CF410B" w:rsidRPr="0023396B" w:rsidRDefault="006C5EF0" w:rsidP="007D3402">
            <w:pPr>
              <w:jc w:val="both"/>
              <w:rPr>
                <w:rFonts w:ascii="Century Gothic" w:hAnsi="Century Gothic"/>
                <w:b/>
                <w:bCs/>
              </w:rPr>
            </w:pPr>
            <w:r w:rsidRPr="0023396B">
              <w:rPr>
                <w:rFonts w:ascii="Century Gothic" w:hAnsi="Century Gothic"/>
                <w:b/>
                <w:bCs/>
                <w:spacing w:val="-2"/>
              </w:rPr>
              <w:t>FECHA</w:t>
            </w:r>
          </w:p>
        </w:tc>
        <w:tc>
          <w:tcPr>
            <w:tcW w:w="1350" w:type="dxa"/>
          </w:tcPr>
          <w:p w14:paraId="1C075793" w14:textId="77777777" w:rsidR="00CF410B" w:rsidRPr="0023396B" w:rsidRDefault="006C5EF0" w:rsidP="007D3402">
            <w:pPr>
              <w:jc w:val="both"/>
              <w:rPr>
                <w:rFonts w:ascii="Century Gothic" w:hAnsi="Century Gothic"/>
                <w:b/>
                <w:bCs/>
              </w:rPr>
            </w:pPr>
            <w:r w:rsidRPr="0023396B">
              <w:rPr>
                <w:rFonts w:ascii="Century Gothic" w:hAnsi="Century Gothic"/>
                <w:b/>
                <w:bCs/>
                <w:w w:val="90"/>
              </w:rPr>
              <w:t>CUENTA</w:t>
            </w:r>
            <w:r w:rsidRPr="0023396B">
              <w:rPr>
                <w:rFonts w:ascii="Century Gothic" w:hAnsi="Century Gothic"/>
                <w:b/>
                <w:bCs/>
                <w:spacing w:val="13"/>
              </w:rPr>
              <w:t xml:space="preserve"> </w:t>
            </w:r>
            <w:r w:rsidRPr="0023396B">
              <w:rPr>
                <w:rFonts w:ascii="Century Gothic" w:hAnsi="Century Gothic"/>
                <w:b/>
                <w:bCs/>
                <w:spacing w:val="-5"/>
              </w:rPr>
              <w:t>No.</w:t>
            </w:r>
          </w:p>
        </w:tc>
        <w:tc>
          <w:tcPr>
            <w:tcW w:w="2550" w:type="dxa"/>
          </w:tcPr>
          <w:p w14:paraId="60B75367" w14:textId="77777777" w:rsidR="00CF410B" w:rsidRPr="0023396B" w:rsidRDefault="006C5EF0" w:rsidP="007D3402">
            <w:pPr>
              <w:jc w:val="both"/>
              <w:rPr>
                <w:rFonts w:ascii="Century Gothic" w:hAnsi="Century Gothic"/>
                <w:b/>
                <w:bCs/>
              </w:rPr>
            </w:pPr>
            <w:r w:rsidRPr="0023396B">
              <w:rPr>
                <w:rFonts w:ascii="Century Gothic" w:hAnsi="Century Gothic"/>
                <w:b/>
                <w:bCs/>
                <w:spacing w:val="-2"/>
              </w:rPr>
              <w:t>DENOMINACIÓN</w:t>
            </w:r>
          </w:p>
        </w:tc>
        <w:tc>
          <w:tcPr>
            <w:tcW w:w="1424" w:type="dxa"/>
          </w:tcPr>
          <w:p w14:paraId="74078EAD" w14:textId="77777777" w:rsidR="00CF410B" w:rsidRPr="0023396B" w:rsidRDefault="006C5EF0" w:rsidP="007D3402">
            <w:pPr>
              <w:jc w:val="both"/>
              <w:rPr>
                <w:rFonts w:ascii="Century Gothic" w:hAnsi="Century Gothic"/>
                <w:b/>
                <w:bCs/>
              </w:rPr>
            </w:pPr>
            <w:r w:rsidRPr="0023396B">
              <w:rPr>
                <w:rFonts w:ascii="Century Gothic" w:hAnsi="Century Gothic"/>
                <w:b/>
                <w:bCs/>
                <w:spacing w:val="-5"/>
              </w:rPr>
              <w:t xml:space="preserve">VALOR </w:t>
            </w:r>
            <w:r w:rsidRPr="0023396B">
              <w:rPr>
                <w:rFonts w:ascii="Century Gothic" w:hAnsi="Century Gothic"/>
                <w:b/>
                <w:bCs/>
                <w:spacing w:val="-2"/>
              </w:rPr>
              <w:t>TOTAL</w:t>
            </w:r>
          </w:p>
        </w:tc>
        <w:tc>
          <w:tcPr>
            <w:tcW w:w="1428" w:type="dxa"/>
          </w:tcPr>
          <w:p w14:paraId="60F97124" w14:textId="77777777" w:rsidR="00CF410B" w:rsidRPr="0023396B" w:rsidRDefault="006C5EF0" w:rsidP="007D3402">
            <w:pPr>
              <w:jc w:val="both"/>
              <w:rPr>
                <w:rFonts w:ascii="Century Gothic" w:hAnsi="Century Gothic"/>
                <w:b/>
                <w:bCs/>
              </w:rPr>
            </w:pPr>
            <w:r w:rsidRPr="0023396B">
              <w:rPr>
                <w:rFonts w:ascii="Century Gothic" w:hAnsi="Century Gothic"/>
                <w:b/>
                <w:bCs/>
                <w:spacing w:val="-4"/>
              </w:rPr>
              <w:t>VALOR</w:t>
            </w:r>
            <w:r w:rsidRPr="0023396B">
              <w:rPr>
                <w:rFonts w:ascii="Century Gothic" w:hAnsi="Century Gothic"/>
                <w:b/>
                <w:bCs/>
                <w:spacing w:val="-8"/>
              </w:rPr>
              <w:t xml:space="preserve"> </w:t>
            </w:r>
            <w:r w:rsidRPr="0023396B">
              <w:rPr>
                <w:rFonts w:ascii="Century Gothic" w:hAnsi="Century Gothic"/>
                <w:b/>
                <w:bCs/>
                <w:spacing w:val="-4"/>
              </w:rPr>
              <w:t xml:space="preserve">A </w:t>
            </w:r>
            <w:r w:rsidRPr="0023396B">
              <w:rPr>
                <w:rFonts w:ascii="Century Gothic" w:hAnsi="Century Gothic"/>
                <w:b/>
                <w:bCs/>
                <w:spacing w:val="-9"/>
              </w:rPr>
              <w:t>AFECTAR</w:t>
            </w:r>
          </w:p>
        </w:tc>
      </w:tr>
      <w:tr w:rsidR="00CF410B" w:rsidRPr="0023396B" w14:paraId="03DE2468" w14:textId="77777777">
        <w:trPr>
          <w:trHeight w:val="2297"/>
        </w:trPr>
        <w:tc>
          <w:tcPr>
            <w:tcW w:w="1182" w:type="dxa"/>
          </w:tcPr>
          <w:p w14:paraId="43732F36" w14:textId="26A2121A" w:rsidR="00CF410B" w:rsidRPr="0023396B" w:rsidRDefault="00CF410B" w:rsidP="007D3402">
            <w:pPr>
              <w:jc w:val="both"/>
              <w:rPr>
                <w:rFonts w:ascii="Century Gothic" w:hAnsi="Century Gothic"/>
              </w:rPr>
            </w:pPr>
          </w:p>
        </w:tc>
        <w:tc>
          <w:tcPr>
            <w:tcW w:w="1082" w:type="dxa"/>
          </w:tcPr>
          <w:p w14:paraId="34E71265" w14:textId="749F8444" w:rsidR="00CF410B" w:rsidRPr="0023396B" w:rsidRDefault="00CF410B" w:rsidP="007D3402">
            <w:pPr>
              <w:jc w:val="both"/>
              <w:rPr>
                <w:rFonts w:ascii="Century Gothic" w:hAnsi="Century Gothic"/>
              </w:rPr>
            </w:pPr>
          </w:p>
        </w:tc>
        <w:tc>
          <w:tcPr>
            <w:tcW w:w="1350" w:type="dxa"/>
          </w:tcPr>
          <w:p w14:paraId="1FB97620" w14:textId="49E86CB7" w:rsidR="00CF410B" w:rsidRPr="0023396B" w:rsidRDefault="00CF410B" w:rsidP="007D3402">
            <w:pPr>
              <w:jc w:val="both"/>
              <w:rPr>
                <w:rFonts w:ascii="Century Gothic" w:hAnsi="Century Gothic"/>
              </w:rPr>
            </w:pPr>
          </w:p>
        </w:tc>
        <w:tc>
          <w:tcPr>
            <w:tcW w:w="2550" w:type="dxa"/>
          </w:tcPr>
          <w:p w14:paraId="680CFF99" w14:textId="27ECFE67" w:rsidR="00CF410B" w:rsidRPr="0023396B" w:rsidRDefault="00CF410B" w:rsidP="007D3402">
            <w:pPr>
              <w:jc w:val="both"/>
              <w:rPr>
                <w:rFonts w:ascii="Century Gothic" w:hAnsi="Century Gothic"/>
              </w:rPr>
            </w:pPr>
          </w:p>
        </w:tc>
        <w:tc>
          <w:tcPr>
            <w:tcW w:w="1424" w:type="dxa"/>
          </w:tcPr>
          <w:p w14:paraId="55B67FD9" w14:textId="4AF80537" w:rsidR="00CF410B" w:rsidRPr="0023396B" w:rsidRDefault="00CF410B" w:rsidP="007D3402">
            <w:pPr>
              <w:jc w:val="both"/>
              <w:rPr>
                <w:rFonts w:ascii="Century Gothic" w:hAnsi="Century Gothic"/>
              </w:rPr>
            </w:pPr>
          </w:p>
        </w:tc>
        <w:tc>
          <w:tcPr>
            <w:tcW w:w="1428" w:type="dxa"/>
          </w:tcPr>
          <w:p w14:paraId="55539DEB" w14:textId="27ED057B" w:rsidR="00CF410B" w:rsidRPr="0023396B" w:rsidRDefault="00CF410B" w:rsidP="007D3402">
            <w:pPr>
              <w:jc w:val="both"/>
              <w:rPr>
                <w:rFonts w:ascii="Century Gothic" w:hAnsi="Century Gothic"/>
              </w:rPr>
            </w:pPr>
          </w:p>
        </w:tc>
      </w:tr>
    </w:tbl>
    <w:p w14:paraId="235D27CC" w14:textId="77777777" w:rsidR="00CF410B" w:rsidRPr="0023396B" w:rsidRDefault="00CF410B" w:rsidP="007D3402">
      <w:pPr>
        <w:jc w:val="both"/>
        <w:rPr>
          <w:rFonts w:ascii="Century Gothic" w:hAnsi="Century Gothic"/>
        </w:rPr>
      </w:pPr>
    </w:p>
    <w:p w14:paraId="0E0442BF" w14:textId="77777777" w:rsidR="00CF410B" w:rsidRPr="0023396B" w:rsidRDefault="00CF410B" w:rsidP="007D3402">
      <w:pPr>
        <w:jc w:val="both"/>
        <w:rPr>
          <w:rFonts w:ascii="Century Gothic" w:hAnsi="Century Gothic"/>
        </w:rPr>
      </w:pPr>
    </w:p>
    <w:p w14:paraId="53CFC9C0" w14:textId="4B857FA9" w:rsidR="00863F67" w:rsidRPr="0023396B" w:rsidRDefault="00863F67" w:rsidP="00863F67">
      <w:pPr>
        <w:pStyle w:val="Prrafodelista"/>
        <w:numPr>
          <w:ilvl w:val="0"/>
          <w:numId w:val="4"/>
        </w:numPr>
        <w:jc w:val="both"/>
        <w:rPr>
          <w:rFonts w:ascii="Century Gothic" w:hAnsi="Century Gothic"/>
          <w:b/>
          <w:bCs/>
        </w:rPr>
      </w:pPr>
      <w:r w:rsidRPr="0023396B">
        <w:rPr>
          <w:rFonts w:ascii="Century Gothic" w:hAnsi="Century Gothic"/>
          <w:b/>
          <w:bCs/>
        </w:rPr>
        <w:t>LUGAR DE EJECUCIÓN</w:t>
      </w:r>
    </w:p>
    <w:p w14:paraId="4D3191DE" w14:textId="77777777" w:rsidR="00FD6D4D" w:rsidRPr="0023396B" w:rsidRDefault="00FD6D4D" w:rsidP="00FD6D4D">
      <w:pPr>
        <w:jc w:val="both"/>
        <w:rPr>
          <w:rFonts w:ascii="Century Gothic" w:hAnsi="Century Gothic"/>
        </w:rPr>
      </w:pPr>
    </w:p>
    <w:p w14:paraId="5481581A" w14:textId="0187AE2C" w:rsidR="00CF410B" w:rsidRPr="0023396B" w:rsidRDefault="006C5EF0" w:rsidP="00FD6D4D">
      <w:pPr>
        <w:jc w:val="both"/>
        <w:rPr>
          <w:rFonts w:ascii="Century Gothic" w:hAnsi="Century Gothic"/>
        </w:rPr>
      </w:pPr>
      <w:r w:rsidRPr="0023396B">
        <w:rPr>
          <w:rFonts w:ascii="Century Gothic" w:hAnsi="Century Gothic"/>
        </w:rPr>
        <w:t>El</w:t>
      </w:r>
      <w:r w:rsidRPr="0023396B">
        <w:rPr>
          <w:rFonts w:ascii="Century Gothic" w:hAnsi="Century Gothic"/>
          <w:spacing w:val="-15"/>
        </w:rPr>
        <w:t xml:space="preserve"> </w:t>
      </w:r>
      <w:r w:rsidRPr="0023396B">
        <w:rPr>
          <w:rFonts w:ascii="Century Gothic" w:hAnsi="Century Gothic"/>
        </w:rPr>
        <w:t>lugar</w:t>
      </w:r>
      <w:r w:rsidRPr="0023396B">
        <w:rPr>
          <w:rFonts w:ascii="Century Gothic" w:hAnsi="Century Gothic"/>
          <w:spacing w:val="-14"/>
        </w:rPr>
        <w:t xml:space="preserve"> </w:t>
      </w:r>
      <w:r w:rsidRPr="0023396B">
        <w:rPr>
          <w:rFonts w:ascii="Century Gothic" w:hAnsi="Century Gothic"/>
        </w:rPr>
        <w:t>de</w:t>
      </w:r>
      <w:r w:rsidRPr="0023396B">
        <w:rPr>
          <w:rFonts w:ascii="Century Gothic" w:hAnsi="Century Gothic"/>
          <w:spacing w:val="-15"/>
        </w:rPr>
        <w:t xml:space="preserve"> </w:t>
      </w:r>
      <w:r w:rsidRPr="0023396B">
        <w:rPr>
          <w:rFonts w:ascii="Century Gothic" w:hAnsi="Century Gothic"/>
        </w:rPr>
        <w:t>ejecución</w:t>
      </w:r>
      <w:r w:rsidRPr="0023396B">
        <w:rPr>
          <w:rFonts w:ascii="Century Gothic" w:hAnsi="Century Gothic"/>
          <w:spacing w:val="-14"/>
        </w:rPr>
        <w:t xml:space="preserve"> </w:t>
      </w:r>
      <w:r w:rsidRPr="0023396B">
        <w:rPr>
          <w:rFonts w:ascii="Century Gothic" w:hAnsi="Century Gothic"/>
        </w:rPr>
        <w:t>del</w:t>
      </w:r>
      <w:r w:rsidRPr="0023396B">
        <w:rPr>
          <w:rFonts w:ascii="Century Gothic" w:hAnsi="Century Gothic"/>
          <w:spacing w:val="-14"/>
        </w:rPr>
        <w:t xml:space="preserve"> </w:t>
      </w:r>
      <w:r w:rsidRPr="0023396B">
        <w:rPr>
          <w:rFonts w:ascii="Century Gothic" w:hAnsi="Century Gothic"/>
        </w:rPr>
        <w:t>contrato</w:t>
      </w:r>
      <w:r w:rsidRPr="0023396B">
        <w:rPr>
          <w:rFonts w:ascii="Century Gothic" w:hAnsi="Century Gothic"/>
          <w:spacing w:val="-15"/>
        </w:rPr>
        <w:t xml:space="preserve"> </w:t>
      </w:r>
      <w:r w:rsidRPr="0023396B">
        <w:rPr>
          <w:rFonts w:ascii="Century Gothic" w:hAnsi="Century Gothic"/>
        </w:rPr>
        <w:t>es</w:t>
      </w:r>
      <w:r w:rsidRPr="0023396B">
        <w:rPr>
          <w:rFonts w:ascii="Century Gothic" w:hAnsi="Century Gothic"/>
          <w:spacing w:val="-14"/>
        </w:rPr>
        <w:t xml:space="preserve"> </w:t>
      </w:r>
      <w:r w:rsidRPr="0023396B">
        <w:rPr>
          <w:rFonts w:ascii="Century Gothic" w:hAnsi="Century Gothic"/>
        </w:rPr>
        <w:t>la</w:t>
      </w:r>
      <w:r w:rsidRPr="0023396B">
        <w:rPr>
          <w:rFonts w:ascii="Century Gothic" w:hAnsi="Century Gothic"/>
          <w:spacing w:val="-14"/>
        </w:rPr>
        <w:t xml:space="preserve"> </w:t>
      </w:r>
      <w:r w:rsidRPr="0023396B">
        <w:rPr>
          <w:rFonts w:ascii="Century Gothic" w:hAnsi="Century Gothic"/>
        </w:rPr>
        <w:t>ciudad</w:t>
      </w:r>
      <w:r w:rsidRPr="0023396B">
        <w:rPr>
          <w:rFonts w:ascii="Century Gothic" w:hAnsi="Century Gothic"/>
          <w:spacing w:val="-15"/>
        </w:rPr>
        <w:t xml:space="preserve"> </w:t>
      </w:r>
      <w:r w:rsidRPr="0023396B">
        <w:rPr>
          <w:rFonts w:ascii="Century Gothic" w:hAnsi="Century Gothic"/>
        </w:rPr>
        <w:t>de</w:t>
      </w:r>
      <w:r w:rsidRPr="0023396B">
        <w:rPr>
          <w:rFonts w:ascii="Century Gothic" w:hAnsi="Century Gothic"/>
          <w:spacing w:val="-14"/>
        </w:rPr>
        <w:t xml:space="preserve"> </w:t>
      </w:r>
      <w:r w:rsidRPr="0023396B">
        <w:rPr>
          <w:rFonts w:ascii="Century Gothic" w:hAnsi="Century Gothic"/>
        </w:rPr>
        <w:t>San</w:t>
      </w:r>
      <w:r w:rsidRPr="0023396B">
        <w:rPr>
          <w:rFonts w:ascii="Century Gothic" w:hAnsi="Century Gothic"/>
          <w:spacing w:val="-14"/>
        </w:rPr>
        <w:t xml:space="preserve"> </w:t>
      </w:r>
      <w:r w:rsidRPr="0023396B">
        <w:rPr>
          <w:rFonts w:ascii="Century Gothic" w:hAnsi="Century Gothic"/>
        </w:rPr>
        <w:t>Juan</w:t>
      </w:r>
      <w:r w:rsidRPr="0023396B">
        <w:rPr>
          <w:rFonts w:ascii="Century Gothic" w:hAnsi="Century Gothic"/>
          <w:spacing w:val="-15"/>
        </w:rPr>
        <w:t xml:space="preserve"> </w:t>
      </w:r>
      <w:r w:rsidRPr="0023396B">
        <w:rPr>
          <w:rFonts w:ascii="Century Gothic" w:hAnsi="Century Gothic"/>
        </w:rPr>
        <w:t>de</w:t>
      </w:r>
      <w:r w:rsidRPr="0023396B">
        <w:rPr>
          <w:rFonts w:ascii="Century Gothic" w:hAnsi="Century Gothic"/>
          <w:spacing w:val="-14"/>
        </w:rPr>
        <w:t xml:space="preserve"> </w:t>
      </w:r>
      <w:r w:rsidRPr="0023396B">
        <w:rPr>
          <w:rFonts w:ascii="Century Gothic" w:hAnsi="Century Gothic"/>
          <w:spacing w:val="-2"/>
        </w:rPr>
        <w:t>Pasto.</w:t>
      </w:r>
    </w:p>
    <w:p w14:paraId="011DB890" w14:textId="77777777" w:rsidR="00CF410B" w:rsidRPr="0023396B" w:rsidRDefault="00CF410B" w:rsidP="007D3402">
      <w:pPr>
        <w:jc w:val="both"/>
        <w:rPr>
          <w:rFonts w:ascii="Century Gothic" w:hAnsi="Century Gothic"/>
        </w:rPr>
      </w:pPr>
    </w:p>
    <w:p w14:paraId="259E6256" w14:textId="5ED0B19D" w:rsidR="00CF410B" w:rsidRPr="0023396B" w:rsidRDefault="006C5EF0" w:rsidP="006838F9">
      <w:pPr>
        <w:pStyle w:val="Prrafodelista"/>
        <w:numPr>
          <w:ilvl w:val="0"/>
          <w:numId w:val="4"/>
        </w:numPr>
        <w:jc w:val="both"/>
        <w:rPr>
          <w:rFonts w:ascii="Century Gothic" w:hAnsi="Century Gothic"/>
        </w:rPr>
      </w:pPr>
      <w:r w:rsidRPr="0023396B">
        <w:rPr>
          <w:rFonts w:ascii="Century Gothic" w:hAnsi="Century Gothic"/>
          <w:b/>
          <w:bCs/>
          <w:spacing w:val="-10"/>
        </w:rPr>
        <w:t>PLAZO</w:t>
      </w:r>
      <w:r w:rsidRPr="0023396B">
        <w:rPr>
          <w:rFonts w:ascii="Century Gothic" w:hAnsi="Century Gothic"/>
          <w:b/>
          <w:bCs/>
          <w:spacing w:val="-4"/>
        </w:rPr>
        <w:t xml:space="preserve"> </w:t>
      </w:r>
      <w:r w:rsidRPr="0023396B">
        <w:rPr>
          <w:rFonts w:ascii="Century Gothic" w:hAnsi="Century Gothic"/>
          <w:b/>
          <w:bCs/>
          <w:spacing w:val="-10"/>
        </w:rPr>
        <w:t>PARA</w:t>
      </w:r>
      <w:r w:rsidRPr="0023396B">
        <w:rPr>
          <w:rFonts w:ascii="Century Gothic" w:hAnsi="Century Gothic"/>
          <w:b/>
          <w:bCs/>
          <w:spacing w:val="-4"/>
        </w:rPr>
        <w:t xml:space="preserve"> </w:t>
      </w:r>
      <w:r w:rsidRPr="0023396B">
        <w:rPr>
          <w:rFonts w:ascii="Century Gothic" w:hAnsi="Century Gothic"/>
          <w:b/>
          <w:bCs/>
          <w:spacing w:val="-10"/>
        </w:rPr>
        <w:t>LA</w:t>
      </w:r>
      <w:r w:rsidRPr="0023396B">
        <w:rPr>
          <w:rFonts w:ascii="Century Gothic" w:hAnsi="Century Gothic"/>
          <w:b/>
          <w:bCs/>
          <w:spacing w:val="-3"/>
        </w:rPr>
        <w:t xml:space="preserve"> </w:t>
      </w:r>
      <w:r w:rsidRPr="0023396B">
        <w:rPr>
          <w:rFonts w:ascii="Century Gothic" w:hAnsi="Century Gothic"/>
          <w:b/>
          <w:bCs/>
          <w:spacing w:val="-10"/>
        </w:rPr>
        <w:t>EJECUCIÓN</w:t>
      </w:r>
      <w:r w:rsidR="00863F67" w:rsidRPr="0023396B">
        <w:rPr>
          <w:rFonts w:ascii="Century Gothic" w:hAnsi="Century Gothic"/>
          <w:b/>
          <w:bCs/>
          <w:spacing w:val="-10"/>
        </w:rPr>
        <w:t xml:space="preserve"> </w:t>
      </w:r>
    </w:p>
    <w:p w14:paraId="73DEDE78" w14:textId="77777777" w:rsidR="00FD6D4D" w:rsidRPr="0023396B" w:rsidRDefault="00FD6D4D" w:rsidP="007D3402">
      <w:pPr>
        <w:jc w:val="both"/>
        <w:rPr>
          <w:rFonts w:ascii="Century Gothic" w:hAnsi="Century Gothic"/>
        </w:rPr>
      </w:pPr>
    </w:p>
    <w:p w14:paraId="482F3703" w14:textId="0250E146" w:rsidR="00CF410B" w:rsidRPr="0023396B" w:rsidRDefault="006C5EF0" w:rsidP="007D3402">
      <w:pPr>
        <w:jc w:val="both"/>
        <w:rPr>
          <w:rFonts w:ascii="Century Gothic" w:hAnsi="Century Gothic"/>
        </w:rPr>
      </w:pPr>
      <w:r w:rsidRPr="0023396B">
        <w:rPr>
          <w:rFonts w:ascii="Century Gothic" w:hAnsi="Century Gothic"/>
        </w:rPr>
        <w:t xml:space="preserve">El plazo para la ejecución del contrato es desde la fecha de la emisión de la emisión de la orden de compra que se equipara al acta de inicio, hasta el </w:t>
      </w:r>
      <w:r w:rsidR="00863F67" w:rsidRPr="002A1C71">
        <w:rPr>
          <w:rFonts w:ascii="Century Gothic" w:hAnsi="Century Gothic"/>
          <w:color w:val="000000" w:themeColor="text1"/>
          <w:u w:val="single"/>
        </w:rPr>
        <w:t xml:space="preserve">XX </w:t>
      </w:r>
      <w:r w:rsidR="00863F67" w:rsidRPr="0023396B">
        <w:rPr>
          <w:rFonts w:ascii="Century Gothic" w:hAnsi="Century Gothic"/>
        </w:rPr>
        <w:t xml:space="preserve">de </w:t>
      </w:r>
      <w:r w:rsidR="00863F67" w:rsidRPr="002A1C71">
        <w:rPr>
          <w:rFonts w:ascii="Century Gothic" w:hAnsi="Century Gothic"/>
          <w:color w:val="000000" w:themeColor="text1"/>
          <w:u w:val="single"/>
        </w:rPr>
        <w:t xml:space="preserve">XXXXX </w:t>
      </w:r>
      <w:r w:rsidRPr="0023396B">
        <w:rPr>
          <w:rFonts w:ascii="Century Gothic" w:hAnsi="Century Gothic"/>
        </w:rPr>
        <w:t xml:space="preserve">de </w:t>
      </w:r>
      <w:r w:rsidRPr="0023396B">
        <w:rPr>
          <w:rFonts w:ascii="Century Gothic" w:hAnsi="Century Gothic"/>
          <w:spacing w:val="-2"/>
        </w:rPr>
        <w:t>20</w:t>
      </w:r>
      <w:r w:rsidR="00863F67" w:rsidRPr="002A1C71">
        <w:rPr>
          <w:rFonts w:ascii="Century Gothic" w:hAnsi="Century Gothic"/>
          <w:color w:val="000000" w:themeColor="text1"/>
          <w:spacing w:val="-2"/>
          <w:u w:val="single"/>
        </w:rPr>
        <w:t>XX</w:t>
      </w:r>
      <w:r w:rsidRPr="0023396B">
        <w:rPr>
          <w:rFonts w:ascii="Century Gothic" w:hAnsi="Century Gothic"/>
          <w:spacing w:val="-2"/>
        </w:rPr>
        <w:t>.</w:t>
      </w:r>
    </w:p>
    <w:p w14:paraId="565E49A7" w14:textId="77777777" w:rsidR="00CF410B" w:rsidRPr="0023396B" w:rsidRDefault="00CF410B" w:rsidP="007D3402">
      <w:pPr>
        <w:jc w:val="both"/>
        <w:rPr>
          <w:rFonts w:ascii="Century Gothic" w:hAnsi="Century Gothic"/>
        </w:rPr>
      </w:pPr>
    </w:p>
    <w:p w14:paraId="79DB4039" w14:textId="73F9DFD5" w:rsidR="00CF410B" w:rsidRPr="0023396B" w:rsidRDefault="00CF410B" w:rsidP="007D3402">
      <w:pPr>
        <w:jc w:val="both"/>
        <w:rPr>
          <w:rFonts w:ascii="Century Gothic" w:hAnsi="Century Gothic"/>
        </w:rPr>
      </w:pPr>
    </w:p>
    <w:p w14:paraId="073AC39B" w14:textId="77777777" w:rsidR="00863F67" w:rsidRPr="0023396B" w:rsidRDefault="00863F67" w:rsidP="00863F67">
      <w:pPr>
        <w:pStyle w:val="Prrafodelista"/>
        <w:numPr>
          <w:ilvl w:val="0"/>
          <w:numId w:val="4"/>
        </w:numPr>
        <w:jc w:val="both"/>
        <w:rPr>
          <w:rFonts w:ascii="Century Gothic" w:hAnsi="Century Gothic"/>
          <w:b/>
          <w:bCs/>
        </w:rPr>
      </w:pPr>
      <w:r w:rsidRPr="0023396B">
        <w:rPr>
          <w:rFonts w:ascii="Century Gothic" w:hAnsi="Century Gothic"/>
          <w:b/>
          <w:bCs/>
          <w:spacing w:val="-10"/>
        </w:rPr>
        <w:t>FUNDAMENTOS JURÍDICOS QUE SOPORTAN LA MODALIDAD DE CONTRATACIÓN</w:t>
      </w:r>
    </w:p>
    <w:p w14:paraId="11A45AA2" w14:textId="77777777" w:rsidR="00863F67" w:rsidRPr="0023396B" w:rsidRDefault="00863F67" w:rsidP="00863F67">
      <w:pPr>
        <w:jc w:val="both"/>
        <w:rPr>
          <w:rFonts w:ascii="Century Gothic" w:hAnsi="Century Gothic"/>
        </w:rPr>
      </w:pPr>
    </w:p>
    <w:p w14:paraId="6B3BC7E9" w14:textId="25314095" w:rsidR="00CF410B" w:rsidRPr="0023396B" w:rsidRDefault="006C5EF0" w:rsidP="00863F67">
      <w:pPr>
        <w:jc w:val="both"/>
        <w:rPr>
          <w:rFonts w:ascii="Century Gothic" w:hAnsi="Century Gothic"/>
        </w:rPr>
      </w:pPr>
      <w:r w:rsidRPr="0023396B">
        <w:rPr>
          <w:rFonts w:ascii="Century Gothic" w:hAnsi="Century Gothic"/>
        </w:rPr>
        <w:t>La modalidad de selección para la escogencia del contratista corresponde a la establecida en el artículo 2º, numeral 2, literal a), inciso segundo de la Ley 1150 de 2007,</w:t>
      </w:r>
      <w:r w:rsidRPr="0023396B">
        <w:rPr>
          <w:rFonts w:ascii="Century Gothic" w:hAnsi="Century Gothic"/>
          <w:spacing w:val="31"/>
        </w:rPr>
        <w:t xml:space="preserve"> </w:t>
      </w:r>
      <w:r w:rsidRPr="0023396B">
        <w:rPr>
          <w:rFonts w:ascii="Century Gothic" w:hAnsi="Century Gothic"/>
        </w:rPr>
        <w:t>en</w:t>
      </w:r>
      <w:r w:rsidRPr="0023396B">
        <w:rPr>
          <w:rFonts w:ascii="Century Gothic" w:hAnsi="Century Gothic"/>
          <w:spacing w:val="-20"/>
        </w:rPr>
        <w:t xml:space="preserve"> </w:t>
      </w:r>
      <w:r w:rsidRPr="0023396B">
        <w:rPr>
          <w:rFonts w:ascii="Century Gothic" w:hAnsi="Century Gothic"/>
        </w:rPr>
        <w:t>concordancia</w:t>
      </w:r>
      <w:r w:rsidRPr="0023396B">
        <w:rPr>
          <w:rFonts w:ascii="Century Gothic" w:hAnsi="Century Gothic"/>
          <w:spacing w:val="-19"/>
        </w:rPr>
        <w:t xml:space="preserve"> </w:t>
      </w:r>
      <w:r w:rsidRPr="0023396B">
        <w:rPr>
          <w:rFonts w:ascii="Century Gothic" w:hAnsi="Century Gothic"/>
        </w:rPr>
        <w:t>con</w:t>
      </w:r>
      <w:r w:rsidRPr="0023396B">
        <w:rPr>
          <w:rFonts w:ascii="Century Gothic" w:hAnsi="Century Gothic"/>
          <w:spacing w:val="-19"/>
        </w:rPr>
        <w:t xml:space="preserve"> </w:t>
      </w:r>
      <w:r w:rsidRPr="0023396B">
        <w:rPr>
          <w:rFonts w:ascii="Century Gothic" w:hAnsi="Century Gothic"/>
        </w:rPr>
        <w:t>el</w:t>
      </w:r>
      <w:r w:rsidRPr="0023396B">
        <w:rPr>
          <w:rFonts w:ascii="Century Gothic" w:hAnsi="Century Gothic"/>
          <w:spacing w:val="-20"/>
        </w:rPr>
        <w:t xml:space="preserve"> </w:t>
      </w:r>
      <w:r w:rsidR="005733F8" w:rsidRPr="0023396B">
        <w:rPr>
          <w:rFonts w:ascii="Century Gothic" w:hAnsi="Century Gothic"/>
        </w:rPr>
        <w:t>inciso</w:t>
      </w:r>
      <w:r w:rsidRPr="0023396B">
        <w:rPr>
          <w:rFonts w:ascii="Century Gothic" w:hAnsi="Century Gothic"/>
          <w:spacing w:val="-19"/>
        </w:rPr>
        <w:t xml:space="preserve"> </w:t>
      </w:r>
      <w:r w:rsidRPr="0023396B">
        <w:rPr>
          <w:rFonts w:ascii="Century Gothic" w:hAnsi="Century Gothic"/>
        </w:rPr>
        <w:t>4º,</w:t>
      </w:r>
      <w:r w:rsidRPr="0023396B">
        <w:rPr>
          <w:rFonts w:ascii="Century Gothic" w:hAnsi="Century Gothic"/>
          <w:spacing w:val="-19"/>
        </w:rPr>
        <w:t xml:space="preserve"> </w:t>
      </w:r>
      <w:r w:rsidRPr="0023396B">
        <w:rPr>
          <w:rFonts w:ascii="Century Gothic" w:hAnsi="Century Gothic"/>
        </w:rPr>
        <w:t>parágrafo</w:t>
      </w:r>
      <w:r w:rsidRPr="0023396B">
        <w:rPr>
          <w:rFonts w:ascii="Century Gothic" w:hAnsi="Century Gothic"/>
          <w:spacing w:val="-20"/>
        </w:rPr>
        <w:t xml:space="preserve"> </w:t>
      </w:r>
      <w:r w:rsidRPr="0023396B">
        <w:rPr>
          <w:rFonts w:ascii="Century Gothic" w:hAnsi="Century Gothic"/>
        </w:rPr>
        <w:t>5º,</w:t>
      </w:r>
      <w:r w:rsidRPr="0023396B">
        <w:rPr>
          <w:rFonts w:ascii="Century Gothic" w:hAnsi="Century Gothic"/>
          <w:spacing w:val="-19"/>
        </w:rPr>
        <w:t xml:space="preserve"> </w:t>
      </w:r>
      <w:r w:rsidR="005733F8" w:rsidRPr="0023396B">
        <w:rPr>
          <w:rFonts w:ascii="Century Gothic" w:hAnsi="Century Gothic"/>
        </w:rPr>
        <w:t>a</w:t>
      </w:r>
      <w:r w:rsidRPr="0023396B">
        <w:rPr>
          <w:rFonts w:ascii="Century Gothic" w:hAnsi="Century Gothic"/>
        </w:rPr>
        <w:t>rtículo</w:t>
      </w:r>
      <w:r w:rsidRPr="0023396B">
        <w:rPr>
          <w:rFonts w:ascii="Century Gothic" w:hAnsi="Century Gothic"/>
          <w:spacing w:val="-19"/>
        </w:rPr>
        <w:t xml:space="preserve"> </w:t>
      </w:r>
      <w:r w:rsidRPr="0023396B">
        <w:rPr>
          <w:rFonts w:ascii="Century Gothic" w:hAnsi="Century Gothic"/>
        </w:rPr>
        <w:t>2</w:t>
      </w:r>
      <w:r w:rsidR="005733F8" w:rsidRPr="0023396B">
        <w:rPr>
          <w:rFonts w:ascii="Century Gothic" w:hAnsi="Century Gothic"/>
        </w:rPr>
        <w:t>° ibidem</w:t>
      </w:r>
      <w:r w:rsidRPr="0023396B">
        <w:rPr>
          <w:rFonts w:ascii="Century Gothic" w:hAnsi="Century Gothic"/>
          <w:spacing w:val="-20"/>
        </w:rPr>
        <w:t xml:space="preserve"> </w:t>
      </w:r>
      <w:r w:rsidRPr="0023396B">
        <w:rPr>
          <w:rFonts w:ascii="Century Gothic" w:hAnsi="Century Gothic"/>
        </w:rPr>
        <w:t>que</w:t>
      </w:r>
      <w:r w:rsidRPr="0023396B">
        <w:rPr>
          <w:rFonts w:ascii="Century Gothic" w:hAnsi="Century Gothic"/>
          <w:spacing w:val="-19"/>
        </w:rPr>
        <w:t xml:space="preserve"> </w:t>
      </w:r>
      <w:r w:rsidRPr="0023396B">
        <w:rPr>
          <w:rFonts w:ascii="Century Gothic" w:hAnsi="Century Gothic"/>
        </w:rPr>
        <w:t>establece:</w:t>
      </w:r>
      <w:r w:rsidR="00863F67" w:rsidRPr="0023396B">
        <w:rPr>
          <w:rFonts w:ascii="Century Gothic" w:hAnsi="Century Gothic"/>
        </w:rPr>
        <w:t xml:space="preserve"> </w:t>
      </w:r>
    </w:p>
    <w:p w14:paraId="6F712390" w14:textId="77777777" w:rsidR="00CF410B" w:rsidRPr="0023396B" w:rsidRDefault="00CF410B" w:rsidP="007D3402">
      <w:pPr>
        <w:jc w:val="both"/>
        <w:rPr>
          <w:rFonts w:ascii="Century Gothic" w:hAnsi="Century Gothic"/>
        </w:rPr>
      </w:pPr>
    </w:p>
    <w:p w14:paraId="7D3B70BE" w14:textId="77777777" w:rsidR="005733F8" w:rsidRPr="0023396B" w:rsidRDefault="005733F8" w:rsidP="005733F8">
      <w:pPr>
        <w:jc w:val="both"/>
        <w:rPr>
          <w:rFonts w:ascii="Century Gothic" w:hAnsi="Century Gothic"/>
        </w:rPr>
      </w:pPr>
      <w:r w:rsidRPr="0023396B">
        <w:rPr>
          <w:rFonts w:ascii="Century Gothic" w:hAnsi="Century Gothic"/>
        </w:rPr>
        <w:t>PARÁGRAFO 5o. &lt;Parágrafo modificado por el artículo 41 de la Ley 1955 de 2019. El nuevo texto es el siguiente:&gt; Los acuerdos marco de precios a que se refiere el inciso 2 del literal a) del numeral 2 del presente artículo, permitirán fijar las condiciones de oferta para la adquisición o suministro de bienes y servicios de características mes y de común utilización a las entidades estatales durante un período de tiempo determinado, en la forma, plazo y condiciones de entrega, calidad y garantía establecidas en el acuerdo.</w:t>
      </w:r>
    </w:p>
    <w:p w14:paraId="6C6132D0" w14:textId="77777777" w:rsidR="005733F8" w:rsidRPr="0023396B" w:rsidRDefault="005733F8" w:rsidP="005733F8">
      <w:pPr>
        <w:jc w:val="both"/>
        <w:rPr>
          <w:rFonts w:ascii="Century Gothic" w:hAnsi="Century Gothic"/>
        </w:rPr>
      </w:pPr>
    </w:p>
    <w:p w14:paraId="310B8F5D" w14:textId="28F6E8A7" w:rsidR="005733F8" w:rsidRPr="0023396B" w:rsidRDefault="005733F8" w:rsidP="005733F8">
      <w:pPr>
        <w:jc w:val="both"/>
        <w:rPr>
          <w:rFonts w:ascii="Century Gothic" w:hAnsi="Century Gothic"/>
        </w:rPr>
      </w:pPr>
      <w:r w:rsidRPr="0023396B">
        <w:rPr>
          <w:rFonts w:ascii="Century Gothic" w:hAnsi="Century Gothic"/>
        </w:rPr>
        <w:t xml:space="preserve">La selección de proveedores como consecuencia de la realización de un acuerdo marco de precios, </w:t>
      </w:r>
      <w:r w:rsidR="00635301" w:rsidRPr="0023396B">
        <w:rPr>
          <w:rFonts w:ascii="Century Gothic" w:hAnsi="Century Gothic"/>
        </w:rPr>
        <w:t>les</w:t>
      </w:r>
      <w:r w:rsidRPr="0023396B">
        <w:rPr>
          <w:rFonts w:ascii="Century Gothic" w:hAnsi="Century Gothic"/>
        </w:rPr>
        <w:t xml:space="preserve"> dará a las entidades estatales que suscriban el acuerdo, la posibilidad </w:t>
      </w:r>
      <w:r w:rsidR="00635301" w:rsidRPr="0023396B">
        <w:rPr>
          <w:rFonts w:ascii="Century Gothic" w:hAnsi="Century Gothic"/>
        </w:rPr>
        <w:t>que,</w:t>
      </w:r>
      <w:r w:rsidRPr="0023396B">
        <w:rPr>
          <w:rFonts w:ascii="Century Gothic" w:hAnsi="Century Gothic"/>
        </w:rPr>
        <w:t xml:space="preserve"> mediante órdenes de compra directa, adquieran los bienes y servicios ofrecidos.</w:t>
      </w:r>
    </w:p>
    <w:p w14:paraId="2387BD73" w14:textId="77777777" w:rsidR="005733F8" w:rsidRPr="0023396B" w:rsidRDefault="005733F8" w:rsidP="005733F8">
      <w:pPr>
        <w:jc w:val="both"/>
        <w:rPr>
          <w:rFonts w:ascii="Century Gothic" w:hAnsi="Century Gothic"/>
        </w:rPr>
      </w:pPr>
    </w:p>
    <w:p w14:paraId="297BB660" w14:textId="77777777" w:rsidR="005733F8" w:rsidRPr="0023396B" w:rsidRDefault="005733F8" w:rsidP="005733F8">
      <w:pPr>
        <w:jc w:val="both"/>
        <w:rPr>
          <w:rFonts w:ascii="Century Gothic" w:hAnsi="Century Gothic"/>
        </w:rPr>
      </w:pPr>
      <w:r w:rsidRPr="0023396B">
        <w:rPr>
          <w:rFonts w:ascii="Century Gothic" w:hAnsi="Century Gothic"/>
        </w:rPr>
        <w:t>En consecuencia, entre cada una de las entidades que formulen órdenes directas de compra y el respectivo proveedor, se constituirá un contrato en los términos y condiciones previstos en el respectivo acuerdo.</w:t>
      </w:r>
    </w:p>
    <w:p w14:paraId="0A10534D" w14:textId="77777777" w:rsidR="005733F8" w:rsidRPr="0023396B" w:rsidRDefault="005733F8" w:rsidP="005733F8">
      <w:pPr>
        <w:jc w:val="both"/>
        <w:rPr>
          <w:rFonts w:ascii="Century Gothic" w:hAnsi="Century Gothic"/>
        </w:rPr>
      </w:pPr>
    </w:p>
    <w:p w14:paraId="2F585CF5" w14:textId="77777777" w:rsidR="005733F8" w:rsidRPr="0023396B" w:rsidRDefault="005733F8" w:rsidP="005733F8">
      <w:pPr>
        <w:jc w:val="both"/>
        <w:rPr>
          <w:rFonts w:ascii="Century Gothic" w:hAnsi="Century Gothic"/>
        </w:rPr>
      </w:pPr>
      <w:r w:rsidRPr="0023396B">
        <w:rPr>
          <w:rFonts w:ascii="Century Gothic" w:hAnsi="Century Gothic"/>
        </w:rPr>
        <w:t>El Gobierno nacional señalará la entidad o entidades que tendrán a su cargo el diseño, organización y celebración de los acuerdos marco de precios. El reglamento establecerá las condiciones bajo las cuales el uso de acuerdos marco de precios, se hará obligatorio para todas las entidades sometidas al Estatuto General de Contratación de la Administración Pública.</w:t>
      </w:r>
    </w:p>
    <w:p w14:paraId="6BF2EE61" w14:textId="77777777" w:rsidR="005733F8" w:rsidRPr="0023396B" w:rsidRDefault="005733F8" w:rsidP="005733F8">
      <w:pPr>
        <w:jc w:val="both"/>
        <w:rPr>
          <w:rFonts w:ascii="Century Gothic" w:hAnsi="Century Gothic"/>
          <w:i/>
        </w:rPr>
      </w:pPr>
    </w:p>
    <w:p w14:paraId="1D3BCAC9" w14:textId="61AFF519" w:rsidR="00CF410B" w:rsidRPr="0023396B" w:rsidRDefault="005733F8" w:rsidP="005733F8">
      <w:pPr>
        <w:jc w:val="both"/>
        <w:rPr>
          <w:rFonts w:ascii="Century Gothic" w:hAnsi="Century Gothic"/>
        </w:rPr>
      </w:pPr>
      <w:r w:rsidRPr="0023396B">
        <w:rPr>
          <w:rFonts w:ascii="Century Gothic" w:hAnsi="Century Gothic"/>
        </w:rPr>
        <w:t>Los Organismos Autónomos, las Ramas Legislativa y Judicial y las entidades territoriales en ausencia de un acuerdo marco de precios diseñado por la entidad que señale el Gobierno nacional, podrán diseñar, organizar y celebrar acuerdos marco de precios propios.</w:t>
      </w:r>
    </w:p>
    <w:p w14:paraId="41EBCBB0" w14:textId="77777777" w:rsidR="005733F8" w:rsidRPr="0023396B" w:rsidRDefault="005733F8" w:rsidP="005733F8">
      <w:pPr>
        <w:jc w:val="both"/>
        <w:rPr>
          <w:rFonts w:ascii="Century Gothic" w:hAnsi="Century Gothic"/>
          <w:i/>
        </w:rPr>
      </w:pPr>
    </w:p>
    <w:p w14:paraId="4B3C1B61" w14:textId="455D719D" w:rsidR="002113B0" w:rsidRPr="0023396B" w:rsidRDefault="00D733B0" w:rsidP="003B5420">
      <w:pPr>
        <w:jc w:val="both"/>
        <w:rPr>
          <w:rFonts w:ascii="Century Gothic" w:hAnsi="Century Gothic"/>
          <w:spacing w:val="-6"/>
        </w:rPr>
      </w:pPr>
      <w:r w:rsidRPr="0023396B">
        <w:rPr>
          <w:rFonts w:ascii="Century Gothic" w:hAnsi="Century Gothic"/>
          <w:spacing w:val="-6"/>
        </w:rPr>
        <w:t>Artículo</w:t>
      </w:r>
      <w:r w:rsidR="003B5420" w:rsidRPr="0023396B">
        <w:rPr>
          <w:rFonts w:ascii="Century Gothic" w:hAnsi="Century Gothic"/>
          <w:spacing w:val="-6"/>
        </w:rPr>
        <w:t xml:space="preserve"> 2.2.1.2.1.2.7. Decreto 1082 de 2015, modificado por el Artículo </w:t>
      </w:r>
      <w:r w:rsidR="002113B0" w:rsidRPr="0023396B">
        <w:rPr>
          <w:rFonts w:ascii="Century Gothic" w:hAnsi="Century Gothic"/>
          <w:spacing w:val="-6"/>
        </w:rPr>
        <w:t>7 y 8</w:t>
      </w:r>
      <w:r w:rsidR="003B5420" w:rsidRPr="0023396B">
        <w:rPr>
          <w:rFonts w:ascii="Century Gothic" w:hAnsi="Century Gothic"/>
          <w:spacing w:val="-6"/>
        </w:rPr>
        <w:t xml:space="preserve"> del Decreto 142 de 2023.</w:t>
      </w:r>
    </w:p>
    <w:p w14:paraId="6C55DEF2" w14:textId="702717DD" w:rsidR="002113B0" w:rsidRPr="0023396B" w:rsidRDefault="002113B0" w:rsidP="002113B0">
      <w:pPr>
        <w:pStyle w:val="NormalWeb"/>
        <w:jc w:val="both"/>
        <w:rPr>
          <w:rFonts w:ascii="Century Gothic" w:hAnsi="Century Gothic"/>
          <w:color w:val="000000" w:themeColor="text1"/>
          <w:sz w:val="22"/>
          <w:szCs w:val="22"/>
        </w:rPr>
      </w:pPr>
      <w:r w:rsidRPr="0023396B">
        <w:rPr>
          <w:rStyle w:val="Textoennegrita"/>
          <w:rFonts w:ascii="Century Gothic" w:hAnsi="Century Gothic"/>
          <w:b w:val="0"/>
          <w:bCs w:val="0"/>
          <w:color w:val="000000" w:themeColor="text1"/>
          <w:sz w:val="22"/>
          <w:szCs w:val="22"/>
        </w:rPr>
        <w:t>A</w:t>
      </w:r>
      <w:r w:rsidR="00D733B0" w:rsidRPr="0023396B">
        <w:rPr>
          <w:rStyle w:val="Textoennegrita"/>
          <w:rFonts w:ascii="Century Gothic" w:hAnsi="Century Gothic"/>
          <w:b w:val="0"/>
          <w:bCs w:val="0"/>
          <w:color w:val="000000" w:themeColor="text1"/>
          <w:sz w:val="22"/>
          <w:szCs w:val="22"/>
        </w:rPr>
        <w:t xml:space="preserve">rtículo </w:t>
      </w:r>
      <w:r w:rsidRPr="0023396B">
        <w:rPr>
          <w:rStyle w:val="Textoennegrita"/>
          <w:rFonts w:ascii="Century Gothic" w:hAnsi="Century Gothic"/>
          <w:b w:val="0"/>
          <w:bCs w:val="0"/>
          <w:color w:val="000000" w:themeColor="text1"/>
          <w:sz w:val="22"/>
          <w:szCs w:val="22"/>
        </w:rPr>
        <w:t>7. Modificación del encabezado que contiene los artículos</w:t>
      </w:r>
      <w:r w:rsidRPr="0023396B">
        <w:rPr>
          <w:rStyle w:val="apple-converted-space"/>
          <w:rFonts w:ascii="Century Gothic" w:hAnsi="Century Gothic"/>
          <w:color w:val="000000" w:themeColor="text1"/>
          <w:sz w:val="22"/>
          <w:szCs w:val="22"/>
        </w:rPr>
        <w:t> </w:t>
      </w:r>
      <w:hyperlink r:id="rId7" w:anchor="2.2.1.2.1.2.7" w:tooltip="vinculo" w:history="1">
        <w:r w:rsidRPr="0023396B">
          <w:rPr>
            <w:rStyle w:val="Hipervnculo"/>
            <w:rFonts w:ascii="Century Gothic" w:hAnsi="Century Gothic"/>
            <w:color w:val="000000" w:themeColor="text1"/>
            <w:sz w:val="22"/>
            <w:szCs w:val="22"/>
            <w:u w:val="none"/>
          </w:rPr>
          <w:t>2.2.1.2.1.2.7</w:t>
        </w:r>
      </w:hyperlink>
      <w:r w:rsidRPr="0023396B">
        <w:rPr>
          <w:rStyle w:val="Textoennegrita"/>
          <w:rFonts w:ascii="Century Gothic" w:hAnsi="Century Gothic"/>
          <w:b w:val="0"/>
          <w:bCs w:val="0"/>
          <w:color w:val="000000" w:themeColor="text1"/>
          <w:sz w:val="22"/>
          <w:szCs w:val="22"/>
        </w:rPr>
        <w:t>. a</w:t>
      </w:r>
      <w:r w:rsidRPr="0023396B">
        <w:rPr>
          <w:rStyle w:val="apple-converted-space"/>
          <w:rFonts w:ascii="Century Gothic" w:hAnsi="Century Gothic"/>
          <w:color w:val="000000" w:themeColor="text1"/>
          <w:sz w:val="22"/>
          <w:szCs w:val="22"/>
        </w:rPr>
        <w:t> </w:t>
      </w:r>
      <w:hyperlink r:id="rId8" w:anchor="2.2.1.2.1.2.10" w:tooltip="vinculo" w:history="1">
        <w:r w:rsidRPr="0023396B">
          <w:rPr>
            <w:rStyle w:val="Hipervnculo"/>
            <w:rFonts w:ascii="Century Gothic" w:hAnsi="Century Gothic"/>
            <w:color w:val="000000" w:themeColor="text1"/>
            <w:sz w:val="22"/>
            <w:szCs w:val="22"/>
            <w:u w:val="none"/>
          </w:rPr>
          <w:t>2.2.1.2.1.2.10</w:t>
        </w:r>
      </w:hyperlink>
      <w:r w:rsidRPr="0023396B">
        <w:rPr>
          <w:rStyle w:val="Textoennegrita"/>
          <w:rFonts w:ascii="Century Gothic" w:hAnsi="Century Gothic"/>
          <w:b w:val="0"/>
          <w:bCs w:val="0"/>
          <w:color w:val="000000" w:themeColor="text1"/>
          <w:sz w:val="22"/>
          <w:szCs w:val="22"/>
        </w:rPr>
        <w:t>. de la Subsección 2 de la Sección 1 del Capítulo 2 del Título 1 de la Parte 2 del Libro 2 del Decreto 1082 de 2015.</w:t>
      </w:r>
      <w:r w:rsidRPr="0023396B">
        <w:rPr>
          <w:rStyle w:val="apple-converted-space"/>
          <w:rFonts w:ascii="Century Gothic" w:hAnsi="Century Gothic"/>
          <w:color w:val="000000" w:themeColor="text1"/>
          <w:sz w:val="22"/>
          <w:szCs w:val="22"/>
        </w:rPr>
        <w:t> </w:t>
      </w:r>
      <w:r w:rsidRPr="0023396B">
        <w:rPr>
          <w:rFonts w:ascii="Century Gothic" w:hAnsi="Century Gothic"/>
          <w:color w:val="000000" w:themeColor="text1"/>
          <w:sz w:val="22"/>
          <w:szCs w:val="22"/>
        </w:rPr>
        <w:t>Modifíquese el encabezado que contiene los artículos 2.2.1.2.1.2. 7. a 2.2.1.2.1.2.1 O. de la Subsección 2 de la Sección 1 del Capítulo 2 del Título 1 de la Parte 2 del Libro 2 del Decreto 1082 de 2015, Único Reglamentario del Sector Administrativo de Planeación Nacional, el cual quedará así:</w:t>
      </w:r>
    </w:p>
    <w:p w14:paraId="627471AA" w14:textId="6FDAFDDC" w:rsidR="002113B0" w:rsidRPr="0023396B" w:rsidRDefault="002113B0" w:rsidP="002113B0">
      <w:pPr>
        <w:pStyle w:val="NormalWeb"/>
        <w:jc w:val="both"/>
        <w:rPr>
          <w:rFonts w:ascii="Century Gothic" w:hAnsi="Century Gothic"/>
          <w:color w:val="000000" w:themeColor="text1"/>
          <w:sz w:val="22"/>
          <w:szCs w:val="22"/>
        </w:rPr>
      </w:pPr>
      <w:r w:rsidRPr="0023396B">
        <w:rPr>
          <w:rStyle w:val="Textoennegrita"/>
          <w:rFonts w:ascii="Century Gothic" w:hAnsi="Century Gothic"/>
          <w:b w:val="0"/>
          <w:bCs w:val="0"/>
          <w:color w:val="000000" w:themeColor="text1"/>
          <w:sz w:val="22"/>
          <w:szCs w:val="22"/>
        </w:rPr>
        <w:t>"Selección Abreviada para la adquisición de Bienes y Servicios Uniformes de Común Utilización, así como aquellos de Características Técnicas no Uniformes de Común Utilización, por compra por catálogo derivado de la celebración de Acuerdos Marco de Precios e Instrumentos de Agregación de Demanda"</w:t>
      </w:r>
    </w:p>
    <w:p w14:paraId="3D976F9B" w14:textId="60ED51F0" w:rsidR="002113B0" w:rsidRPr="0023396B" w:rsidRDefault="002113B0" w:rsidP="002113B0">
      <w:pPr>
        <w:pStyle w:val="NormalWeb"/>
        <w:jc w:val="both"/>
        <w:rPr>
          <w:rFonts w:ascii="Century Gothic" w:hAnsi="Century Gothic"/>
          <w:color w:val="000000" w:themeColor="text1"/>
          <w:sz w:val="22"/>
          <w:szCs w:val="22"/>
        </w:rPr>
      </w:pPr>
      <w:r w:rsidRPr="0023396B">
        <w:rPr>
          <w:rStyle w:val="Textoennegrita"/>
          <w:rFonts w:ascii="Century Gothic" w:hAnsi="Century Gothic"/>
          <w:b w:val="0"/>
          <w:bCs w:val="0"/>
          <w:color w:val="000000" w:themeColor="text1"/>
          <w:sz w:val="22"/>
          <w:szCs w:val="22"/>
        </w:rPr>
        <w:t>A</w:t>
      </w:r>
      <w:r w:rsidR="00D733B0" w:rsidRPr="0023396B">
        <w:rPr>
          <w:rStyle w:val="Textoennegrita"/>
          <w:rFonts w:ascii="Century Gothic" w:hAnsi="Century Gothic"/>
          <w:b w:val="0"/>
          <w:bCs w:val="0"/>
          <w:color w:val="000000" w:themeColor="text1"/>
          <w:sz w:val="22"/>
          <w:szCs w:val="22"/>
        </w:rPr>
        <w:t>rtículo</w:t>
      </w:r>
      <w:r w:rsidRPr="0023396B">
        <w:rPr>
          <w:rStyle w:val="Textoennegrita"/>
          <w:rFonts w:ascii="Century Gothic" w:hAnsi="Century Gothic"/>
          <w:b w:val="0"/>
          <w:bCs w:val="0"/>
          <w:color w:val="000000" w:themeColor="text1"/>
          <w:sz w:val="22"/>
          <w:szCs w:val="22"/>
        </w:rPr>
        <w:t xml:space="preserve"> 8. Modificación del artículo</w:t>
      </w:r>
      <w:r w:rsidRPr="0023396B">
        <w:rPr>
          <w:rStyle w:val="apple-converted-space"/>
          <w:rFonts w:ascii="Century Gothic" w:hAnsi="Century Gothic"/>
          <w:color w:val="000000" w:themeColor="text1"/>
          <w:sz w:val="22"/>
          <w:szCs w:val="22"/>
        </w:rPr>
        <w:t> </w:t>
      </w:r>
      <w:hyperlink r:id="rId9" w:anchor="2.2.1.2.1.2.7" w:tooltip="vinculo" w:history="1">
        <w:r w:rsidRPr="0023396B">
          <w:rPr>
            <w:rStyle w:val="Hipervnculo"/>
            <w:rFonts w:ascii="Century Gothic" w:hAnsi="Century Gothic"/>
            <w:color w:val="000000" w:themeColor="text1"/>
            <w:sz w:val="22"/>
            <w:szCs w:val="22"/>
            <w:u w:val="none"/>
          </w:rPr>
          <w:t>2.2.1.2.1.2.7</w:t>
        </w:r>
      </w:hyperlink>
      <w:r w:rsidRPr="0023396B">
        <w:rPr>
          <w:rStyle w:val="Textoennegrita"/>
          <w:rFonts w:ascii="Century Gothic" w:hAnsi="Century Gothic"/>
          <w:b w:val="0"/>
          <w:bCs w:val="0"/>
          <w:color w:val="000000" w:themeColor="text1"/>
          <w:sz w:val="22"/>
          <w:szCs w:val="22"/>
        </w:rPr>
        <w:t>. de la Subsección 2 de la Sección 1 del Capítulo 2 del Título 1 de la Parte 2 del Libro 2 del Decreto</w:t>
      </w:r>
      <w:r w:rsidRPr="0023396B">
        <w:rPr>
          <w:rStyle w:val="apple-converted-space"/>
          <w:rFonts w:ascii="Century Gothic" w:hAnsi="Century Gothic"/>
          <w:color w:val="000000" w:themeColor="text1"/>
          <w:sz w:val="22"/>
          <w:szCs w:val="22"/>
        </w:rPr>
        <w:t> </w:t>
      </w:r>
      <w:hyperlink r:id="rId10" w:anchor="1082" w:tooltip="vinculo" w:history="1">
        <w:r w:rsidRPr="0023396B">
          <w:rPr>
            <w:rStyle w:val="Hipervnculo"/>
            <w:rFonts w:ascii="Century Gothic" w:hAnsi="Century Gothic"/>
            <w:color w:val="000000" w:themeColor="text1"/>
            <w:sz w:val="22"/>
            <w:szCs w:val="22"/>
            <w:u w:val="none"/>
          </w:rPr>
          <w:t>1082</w:t>
        </w:r>
      </w:hyperlink>
      <w:r w:rsidRPr="0023396B">
        <w:rPr>
          <w:rStyle w:val="apple-converted-space"/>
          <w:rFonts w:ascii="Century Gothic" w:hAnsi="Century Gothic"/>
          <w:color w:val="000000" w:themeColor="text1"/>
          <w:sz w:val="22"/>
          <w:szCs w:val="22"/>
        </w:rPr>
        <w:t> </w:t>
      </w:r>
      <w:r w:rsidRPr="0023396B">
        <w:rPr>
          <w:rStyle w:val="Textoennegrita"/>
          <w:rFonts w:ascii="Century Gothic" w:hAnsi="Century Gothic"/>
          <w:b w:val="0"/>
          <w:bCs w:val="0"/>
          <w:color w:val="000000" w:themeColor="text1"/>
          <w:sz w:val="22"/>
          <w:szCs w:val="22"/>
        </w:rPr>
        <w:t>de 2015.</w:t>
      </w:r>
      <w:r w:rsidRPr="0023396B">
        <w:rPr>
          <w:rStyle w:val="apple-converted-space"/>
          <w:rFonts w:ascii="Century Gothic" w:hAnsi="Century Gothic"/>
          <w:color w:val="000000" w:themeColor="text1"/>
          <w:sz w:val="22"/>
          <w:szCs w:val="22"/>
        </w:rPr>
        <w:t> </w:t>
      </w:r>
      <w:r w:rsidRPr="0023396B">
        <w:rPr>
          <w:rFonts w:ascii="Century Gothic" w:hAnsi="Century Gothic"/>
          <w:color w:val="000000" w:themeColor="text1"/>
          <w:sz w:val="22"/>
          <w:szCs w:val="22"/>
        </w:rPr>
        <w:t>Modifíquese el artículo</w:t>
      </w:r>
      <w:r w:rsidRPr="0023396B">
        <w:rPr>
          <w:rStyle w:val="apple-converted-space"/>
          <w:rFonts w:ascii="Century Gothic" w:hAnsi="Century Gothic"/>
          <w:color w:val="000000" w:themeColor="text1"/>
          <w:sz w:val="22"/>
          <w:szCs w:val="22"/>
        </w:rPr>
        <w:t> </w:t>
      </w:r>
      <w:hyperlink r:id="rId11" w:anchor="2.2.1.2.1.2.7" w:tooltip="vinculo" w:history="1">
        <w:r w:rsidRPr="0023396B">
          <w:rPr>
            <w:rStyle w:val="Hipervnculo"/>
            <w:rFonts w:ascii="Century Gothic" w:hAnsi="Century Gothic"/>
            <w:color w:val="000000" w:themeColor="text1"/>
            <w:sz w:val="22"/>
            <w:szCs w:val="22"/>
            <w:u w:val="none"/>
          </w:rPr>
          <w:t>2.2.1.2.1.2.7</w:t>
        </w:r>
      </w:hyperlink>
      <w:r w:rsidRPr="0023396B">
        <w:rPr>
          <w:rFonts w:ascii="Century Gothic" w:hAnsi="Century Gothic"/>
          <w:color w:val="000000" w:themeColor="text1"/>
          <w:sz w:val="22"/>
          <w:szCs w:val="22"/>
        </w:rPr>
        <w:t xml:space="preserve">. de la Subsección 2 de la Sección 1 del Capítulo 2 del Título 1 de la </w:t>
      </w:r>
      <w:r w:rsidRPr="0023396B">
        <w:rPr>
          <w:rFonts w:ascii="Century Gothic" w:hAnsi="Century Gothic"/>
          <w:color w:val="000000" w:themeColor="text1"/>
          <w:sz w:val="22"/>
          <w:szCs w:val="22"/>
        </w:rPr>
        <w:lastRenderedPageBreak/>
        <w:t>Parte 2 del Libro 2 del Decreto</w:t>
      </w:r>
      <w:r w:rsidRPr="0023396B">
        <w:rPr>
          <w:rStyle w:val="apple-converted-space"/>
          <w:rFonts w:ascii="Century Gothic" w:hAnsi="Century Gothic"/>
          <w:color w:val="000000" w:themeColor="text1"/>
          <w:sz w:val="22"/>
          <w:szCs w:val="22"/>
        </w:rPr>
        <w:t> </w:t>
      </w:r>
      <w:hyperlink r:id="rId12" w:anchor="1082" w:tooltip="vinculo" w:history="1">
        <w:r w:rsidRPr="0023396B">
          <w:rPr>
            <w:rStyle w:val="Hipervnculo"/>
            <w:rFonts w:ascii="Century Gothic" w:hAnsi="Century Gothic"/>
            <w:color w:val="000000" w:themeColor="text1"/>
            <w:sz w:val="22"/>
            <w:szCs w:val="22"/>
            <w:u w:val="none"/>
          </w:rPr>
          <w:t>1082</w:t>
        </w:r>
      </w:hyperlink>
      <w:r w:rsidRPr="0023396B">
        <w:rPr>
          <w:rStyle w:val="apple-converted-space"/>
          <w:rFonts w:ascii="Century Gothic" w:hAnsi="Century Gothic"/>
          <w:color w:val="000000" w:themeColor="text1"/>
          <w:sz w:val="22"/>
          <w:szCs w:val="22"/>
        </w:rPr>
        <w:t> </w:t>
      </w:r>
      <w:r w:rsidRPr="0023396B">
        <w:rPr>
          <w:rFonts w:ascii="Century Gothic" w:hAnsi="Century Gothic"/>
          <w:color w:val="000000" w:themeColor="text1"/>
          <w:sz w:val="22"/>
          <w:szCs w:val="22"/>
        </w:rPr>
        <w:t>de 2015, Único Reglamentario del Sector Administrativo de Planeación Nacional, el cual quedará así:</w:t>
      </w:r>
    </w:p>
    <w:p w14:paraId="75A166C5" w14:textId="77777777" w:rsidR="002113B0" w:rsidRPr="0023396B" w:rsidRDefault="002113B0" w:rsidP="002113B0">
      <w:pPr>
        <w:pStyle w:val="NormalWeb"/>
        <w:jc w:val="both"/>
        <w:rPr>
          <w:rFonts w:ascii="Century Gothic" w:hAnsi="Century Gothic"/>
          <w:color w:val="000000" w:themeColor="text1"/>
          <w:sz w:val="22"/>
          <w:szCs w:val="22"/>
        </w:rPr>
      </w:pPr>
      <w:r w:rsidRPr="0023396B">
        <w:rPr>
          <w:rStyle w:val="Textoennegrita"/>
          <w:rFonts w:ascii="Century Gothic" w:hAnsi="Century Gothic"/>
          <w:b w:val="0"/>
          <w:bCs w:val="0"/>
          <w:color w:val="000000" w:themeColor="text1"/>
          <w:sz w:val="22"/>
          <w:szCs w:val="22"/>
        </w:rPr>
        <w:t>"ARTÍCULO</w:t>
      </w:r>
      <w:r w:rsidRPr="0023396B">
        <w:rPr>
          <w:rStyle w:val="apple-converted-space"/>
          <w:rFonts w:ascii="Century Gothic" w:hAnsi="Century Gothic"/>
          <w:color w:val="000000" w:themeColor="text1"/>
          <w:sz w:val="22"/>
          <w:szCs w:val="22"/>
        </w:rPr>
        <w:t> </w:t>
      </w:r>
      <w:hyperlink r:id="rId13" w:anchor="2.2.1.2.1.2.7" w:tooltip="vinculo" w:history="1">
        <w:r w:rsidRPr="0023396B">
          <w:rPr>
            <w:rStyle w:val="Hipervnculo"/>
            <w:rFonts w:ascii="Century Gothic" w:hAnsi="Century Gothic"/>
            <w:color w:val="000000" w:themeColor="text1"/>
            <w:sz w:val="22"/>
            <w:szCs w:val="22"/>
            <w:u w:val="none"/>
          </w:rPr>
          <w:t>2.2.1.2.1.2.7</w:t>
        </w:r>
      </w:hyperlink>
      <w:r w:rsidRPr="0023396B">
        <w:rPr>
          <w:rStyle w:val="Textoennegrita"/>
          <w:rFonts w:ascii="Century Gothic" w:hAnsi="Century Gothic"/>
          <w:b w:val="0"/>
          <w:bCs w:val="0"/>
          <w:color w:val="000000" w:themeColor="text1"/>
          <w:sz w:val="22"/>
          <w:szCs w:val="22"/>
        </w:rPr>
        <w:t>. Procedencia del Acuerdo Marco de Precios.</w:t>
      </w:r>
      <w:r w:rsidRPr="0023396B">
        <w:rPr>
          <w:rStyle w:val="apple-converted-space"/>
          <w:rFonts w:ascii="Century Gothic" w:hAnsi="Century Gothic"/>
          <w:color w:val="000000" w:themeColor="text1"/>
          <w:sz w:val="22"/>
          <w:szCs w:val="22"/>
        </w:rPr>
        <w:t> </w:t>
      </w:r>
      <w:r w:rsidRPr="0023396B">
        <w:rPr>
          <w:rFonts w:ascii="Century Gothic" w:hAnsi="Century Gothic"/>
          <w:color w:val="000000" w:themeColor="text1"/>
          <w:sz w:val="22"/>
          <w:szCs w:val="22"/>
        </w:rPr>
        <w:t>Las entidades estatales sometidas al Estatuto General de Contratación de la administración pública están obligadas a adquirir Bienes y Servicios Uniformes y No Uniformes de Común Utilización, a través de los Acuerdos Marco de Precios previamente justificados, diseñados, organizados y celebrados por la Agencia Nacional de Contratación Pública - Colombia Compra Eficiente-.</w:t>
      </w:r>
    </w:p>
    <w:p w14:paraId="14ED9278" w14:textId="10C3E463" w:rsidR="005733F8" w:rsidRPr="0023396B" w:rsidRDefault="002113B0" w:rsidP="00D733B0">
      <w:pPr>
        <w:pStyle w:val="NormalWeb"/>
        <w:jc w:val="both"/>
        <w:rPr>
          <w:rFonts w:ascii="Century Gothic" w:hAnsi="Century Gothic"/>
          <w:i/>
          <w:sz w:val="22"/>
          <w:szCs w:val="22"/>
        </w:rPr>
      </w:pPr>
      <w:r w:rsidRPr="0023396B">
        <w:rPr>
          <w:rFonts w:ascii="Century Gothic" w:hAnsi="Century Gothic"/>
          <w:color w:val="000000" w:themeColor="text1"/>
          <w:sz w:val="22"/>
          <w:szCs w:val="22"/>
        </w:rPr>
        <w:t> La implementación de nuevos Acuerdos Marco de Precios organizados y celebrados por la Agencia Nacional de Contratación Pública -Colombia Compra Eficiente - de uso obligatorio por parte de las entidades territoriales estará precedida de un estudio de agregación de demanda, en el que se tendrá en cuenta las particularidades propias de los mercados regionales, la necesidad de promover el desarrollo empresarial en las entidades territoriales a través de las Mipymes y evitar en lo posible, la concentración de proveedores en ciertas ciudades del país, salvo que exista la respectiva justificación técnica, económica y/o jurídica.</w:t>
      </w:r>
    </w:p>
    <w:p w14:paraId="19DF3C24" w14:textId="1C3DDCA0" w:rsidR="00CF410B" w:rsidRPr="0023396B" w:rsidRDefault="006C5EF0" w:rsidP="008D3D75">
      <w:pPr>
        <w:pStyle w:val="Prrafodelista"/>
        <w:numPr>
          <w:ilvl w:val="0"/>
          <w:numId w:val="4"/>
        </w:numPr>
        <w:jc w:val="both"/>
        <w:rPr>
          <w:rFonts w:ascii="Century Gothic" w:hAnsi="Century Gothic"/>
          <w:b/>
          <w:bCs/>
        </w:rPr>
      </w:pPr>
      <w:r w:rsidRPr="0023396B">
        <w:rPr>
          <w:rFonts w:ascii="Century Gothic" w:hAnsi="Century Gothic"/>
          <w:b/>
          <w:bCs/>
          <w:spacing w:val="-2"/>
        </w:rPr>
        <w:t>GARANTÍAS</w:t>
      </w:r>
    </w:p>
    <w:p w14:paraId="2412F09F" w14:textId="77777777" w:rsidR="00CF410B" w:rsidRPr="0023396B" w:rsidRDefault="00CF410B" w:rsidP="007D3402">
      <w:pPr>
        <w:jc w:val="both"/>
        <w:rPr>
          <w:rFonts w:ascii="Century Gothic" w:hAnsi="Century Gothic"/>
        </w:rPr>
      </w:pPr>
    </w:p>
    <w:p w14:paraId="28789713" w14:textId="2CE32705" w:rsidR="00DA3FF0" w:rsidRPr="002A1C71" w:rsidRDefault="00DA3FF0" w:rsidP="00DA3FF0">
      <w:pPr>
        <w:pStyle w:val="Standard"/>
        <w:jc w:val="both"/>
        <w:rPr>
          <w:rFonts w:ascii="Century Gothic" w:hAnsi="Century Gothic" w:cs="Arial"/>
          <w:iCs/>
          <w:color w:val="000000" w:themeColor="text1"/>
          <w:sz w:val="22"/>
          <w:szCs w:val="22"/>
          <w:u w:val="single"/>
          <w:lang w:bidi="hi-IN"/>
        </w:rPr>
      </w:pPr>
      <w:r w:rsidRPr="002A1C71">
        <w:rPr>
          <w:rFonts w:ascii="Century Gothic" w:hAnsi="Century Gothic" w:cs="Arial"/>
          <w:iCs/>
          <w:color w:val="000000" w:themeColor="text1"/>
          <w:sz w:val="22"/>
          <w:szCs w:val="22"/>
          <w:u w:val="single"/>
          <w:lang w:bidi="hi-IN"/>
        </w:rPr>
        <w:t xml:space="preserve">Se deben incluir las garantías que establece el acuerdo marco de precios para las entidades compradoras. </w:t>
      </w:r>
    </w:p>
    <w:p w14:paraId="38B8031F" w14:textId="77777777" w:rsidR="00DA3FF0" w:rsidRPr="002A1C71" w:rsidRDefault="00DA3FF0" w:rsidP="007D3402">
      <w:pPr>
        <w:jc w:val="both"/>
        <w:rPr>
          <w:rFonts w:ascii="Century Gothic" w:hAnsi="Century Gothic"/>
          <w:color w:val="000000" w:themeColor="text1"/>
          <w:u w:val="single"/>
        </w:rPr>
      </w:pPr>
    </w:p>
    <w:p w14:paraId="05A5B871" w14:textId="30A3615D" w:rsidR="00CF410B" w:rsidRPr="002A1C71" w:rsidRDefault="00320414" w:rsidP="007D3402">
      <w:pPr>
        <w:jc w:val="both"/>
        <w:rPr>
          <w:rFonts w:ascii="Century Gothic" w:hAnsi="Century Gothic"/>
          <w:color w:val="000000" w:themeColor="text1"/>
          <w:u w:val="single"/>
        </w:rPr>
      </w:pPr>
      <w:r w:rsidRPr="002A1C71">
        <w:rPr>
          <w:rFonts w:ascii="Century Gothic" w:hAnsi="Century Gothic"/>
          <w:color w:val="000000" w:themeColor="text1"/>
          <w:u w:val="single"/>
        </w:rPr>
        <w:t>Ejemplo: Las</w:t>
      </w:r>
      <w:r w:rsidRPr="002A1C71">
        <w:rPr>
          <w:rFonts w:ascii="Century Gothic" w:hAnsi="Century Gothic"/>
          <w:color w:val="000000" w:themeColor="text1"/>
          <w:spacing w:val="38"/>
          <w:u w:val="single"/>
        </w:rPr>
        <w:t xml:space="preserve"> </w:t>
      </w:r>
      <w:r w:rsidRPr="002A1C71">
        <w:rPr>
          <w:rFonts w:ascii="Century Gothic" w:hAnsi="Century Gothic"/>
          <w:color w:val="000000" w:themeColor="text1"/>
          <w:u w:val="single"/>
        </w:rPr>
        <w:t>garantías</w:t>
      </w:r>
      <w:r w:rsidRPr="002A1C71">
        <w:rPr>
          <w:rFonts w:ascii="Century Gothic" w:hAnsi="Century Gothic"/>
          <w:color w:val="000000" w:themeColor="text1"/>
          <w:spacing w:val="38"/>
          <w:u w:val="single"/>
        </w:rPr>
        <w:t xml:space="preserve"> </w:t>
      </w:r>
      <w:r w:rsidRPr="002A1C71">
        <w:rPr>
          <w:rFonts w:ascii="Century Gothic" w:hAnsi="Century Gothic"/>
          <w:color w:val="000000" w:themeColor="text1"/>
          <w:u w:val="single"/>
        </w:rPr>
        <w:t>se</w:t>
      </w:r>
      <w:r w:rsidRPr="002A1C71">
        <w:rPr>
          <w:rFonts w:ascii="Century Gothic" w:hAnsi="Century Gothic"/>
          <w:color w:val="000000" w:themeColor="text1"/>
          <w:spacing w:val="38"/>
          <w:u w:val="single"/>
        </w:rPr>
        <w:t xml:space="preserve"> </w:t>
      </w:r>
      <w:r w:rsidRPr="002A1C71">
        <w:rPr>
          <w:rFonts w:ascii="Century Gothic" w:hAnsi="Century Gothic"/>
          <w:color w:val="000000" w:themeColor="text1"/>
          <w:u w:val="single"/>
        </w:rPr>
        <w:t>exponen</w:t>
      </w:r>
      <w:r w:rsidRPr="002A1C71">
        <w:rPr>
          <w:rFonts w:ascii="Century Gothic" w:hAnsi="Century Gothic"/>
          <w:color w:val="000000" w:themeColor="text1"/>
          <w:spacing w:val="37"/>
          <w:u w:val="single"/>
        </w:rPr>
        <w:t xml:space="preserve"> </w:t>
      </w:r>
      <w:r w:rsidRPr="002A1C71">
        <w:rPr>
          <w:rFonts w:ascii="Century Gothic" w:hAnsi="Century Gothic"/>
          <w:color w:val="000000" w:themeColor="text1"/>
          <w:u w:val="single"/>
        </w:rPr>
        <w:t>en</w:t>
      </w:r>
      <w:r w:rsidRPr="002A1C71">
        <w:rPr>
          <w:rFonts w:ascii="Century Gothic" w:hAnsi="Century Gothic"/>
          <w:color w:val="000000" w:themeColor="text1"/>
          <w:spacing w:val="38"/>
          <w:u w:val="single"/>
        </w:rPr>
        <w:t xml:space="preserve"> </w:t>
      </w:r>
      <w:r w:rsidRPr="002A1C71">
        <w:rPr>
          <w:rFonts w:ascii="Century Gothic" w:hAnsi="Century Gothic"/>
          <w:color w:val="000000" w:themeColor="text1"/>
          <w:u w:val="single"/>
        </w:rPr>
        <w:t>el</w:t>
      </w:r>
      <w:r w:rsidRPr="002A1C71">
        <w:rPr>
          <w:rFonts w:ascii="Century Gothic" w:hAnsi="Century Gothic"/>
          <w:color w:val="000000" w:themeColor="text1"/>
          <w:spacing w:val="38"/>
          <w:u w:val="single"/>
        </w:rPr>
        <w:t xml:space="preserve"> </w:t>
      </w:r>
      <w:r w:rsidRPr="002A1C71">
        <w:rPr>
          <w:rFonts w:ascii="Century Gothic" w:hAnsi="Century Gothic"/>
          <w:color w:val="000000" w:themeColor="text1"/>
          <w:u w:val="single"/>
        </w:rPr>
        <w:t>acuerdo</w:t>
      </w:r>
      <w:r w:rsidRPr="002A1C71">
        <w:rPr>
          <w:rFonts w:ascii="Century Gothic" w:hAnsi="Century Gothic"/>
          <w:color w:val="000000" w:themeColor="text1"/>
          <w:spacing w:val="38"/>
          <w:u w:val="single"/>
        </w:rPr>
        <w:t xml:space="preserve"> </w:t>
      </w:r>
      <w:r w:rsidRPr="002A1C71">
        <w:rPr>
          <w:rFonts w:ascii="Century Gothic" w:hAnsi="Century Gothic"/>
          <w:color w:val="000000" w:themeColor="text1"/>
          <w:u w:val="single"/>
        </w:rPr>
        <w:t>marco</w:t>
      </w:r>
      <w:r w:rsidRPr="002A1C71">
        <w:rPr>
          <w:rFonts w:ascii="Century Gothic" w:hAnsi="Century Gothic"/>
          <w:color w:val="000000" w:themeColor="text1"/>
          <w:spacing w:val="38"/>
          <w:u w:val="single"/>
        </w:rPr>
        <w:t xml:space="preserve"> </w:t>
      </w:r>
      <w:r w:rsidRPr="002A1C71">
        <w:rPr>
          <w:rFonts w:ascii="Century Gothic" w:hAnsi="Century Gothic"/>
          <w:color w:val="000000" w:themeColor="text1"/>
          <w:u w:val="single"/>
        </w:rPr>
        <w:t>de</w:t>
      </w:r>
      <w:r w:rsidRPr="002A1C71">
        <w:rPr>
          <w:rFonts w:ascii="Century Gothic" w:hAnsi="Century Gothic"/>
          <w:color w:val="000000" w:themeColor="text1"/>
          <w:spacing w:val="38"/>
          <w:u w:val="single"/>
        </w:rPr>
        <w:t xml:space="preserve"> </w:t>
      </w:r>
      <w:r w:rsidRPr="002A1C71">
        <w:rPr>
          <w:rFonts w:ascii="Century Gothic" w:hAnsi="Century Gothic"/>
          <w:color w:val="000000" w:themeColor="text1"/>
          <w:u w:val="single"/>
        </w:rPr>
        <w:t>precios</w:t>
      </w:r>
      <w:r w:rsidRPr="002A1C71">
        <w:rPr>
          <w:rFonts w:ascii="Century Gothic" w:hAnsi="Century Gothic"/>
          <w:color w:val="000000" w:themeColor="text1"/>
          <w:spacing w:val="38"/>
          <w:u w:val="single"/>
        </w:rPr>
        <w:t xml:space="preserve"> </w:t>
      </w:r>
      <w:r w:rsidRPr="002A1C71">
        <w:rPr>
          <w:rFonts w:ascii="Century Gothic" w:hAnsi="Century Gothic"/>
          <w:color w:val="000000" w:themeColor="text1"/>
          <w:u w:val="single"/>
        </w:rPr>
        <w:t>para</w:t>
      </w:r>
      <w:r w:rsidRPr="002A1C71">
        <w:rPr>
          <w:rFonts w:ascii="Century Gothic" w:hAnsi="Century Gothic"/>
          <w:color w:val="000000" w:themeColor="text1"/>
          <w:spacing w:val="38"/>
          <w:u w:val="single"/>
        </w:rPr>
        <w:t xml:space="preserve"> </w:t>
      </w:r>
      <w:r w:rsidRPr="002A1C71">
        <w:rPr>
          <w:rFonts w:ascii="Century Gothic" w:hAnsi="Century Gothic"/>
          <w:color w:val="000000" w:themeColor="text1"/>
          <w:u w:val="single"/>
        </w:rPr>
        <w:t>la</w:t>
      </w:r>
      <w:r w:rsidRPr="002A1C71">
        <w:rPr>
          <w:rFonts w:ascii="Century Gothic" w:hAnsi="Century Gothic"/>
          <w:color w:val="000000" w:themeColor="text1"/>
          <w:spacing w:val="38"/>
          <w:u w:val="single"/>
        </w:rPr>
        <w:t xml:space="preserve"> </w:t>
      </w:r>
      <w:r w:rsidRPr="002A1C71">
        <w:rPr>
          <w:rFonts w:ascii="Century Gothic" w:hAnsi="Century Gothic"/>
          <w:color w:val="000000" w:themeColor="text1"/>
          <w:u w:val="single"/>
        </w:rPr>
        <w:t>adquisición</w:t>
      </w:r>
      <w:r w:rsidRPr="002A1C71">
        <w:rPr>
          <w:rFonts w:ascii="Century Gothic" w:hAnsi="Century Gothic"/>
          <w:color w:val="000000" w:themeColor="text1"/>
          <w:spacing w:val="38"/>
          <w:u w:val="single"/>
        </w:rPr>
        <w:t xml:space="preserve"> </w:t>
      </w:r>
      <w:r w:rsidRPr="002A1C71">
        <w:rPr>
          <w:rFonts w:ascii="Century Gothic" w:hAnsi="Century Gothic"/>
          <w:color w:val="000000" w:themeColor="text1"/>
          <w:u w:val="single"/>
        </w:rPr>
        <w:t>de elementos</w:t>
      </w:r>
      <w:r w:rsidRPr="002A1C71">
        <w:rPr>
          <w:rFonts w:ascii="Century Gothic" w:hAnsi="Century Gothic"/>
          <w:color w:val="000000" w:themeColor="text1"/>
          <w:spacing w:val="-19"/>
          <w:u w:val="single"/>
        </w:rPr>
        <w:t xml:space="preserve"> </w:t>
      </w:r>
      <w:r w:rsidRPr="002A1C71">
        <w:rPr>
          <w:rFonts w:ascii="Century Gothic" w:hAnsi="Century Gothic"/>
          <w:color w:val="000000" w:themeColor="text1"/>
          <w:u w:val="single"/>
        </w:rPr>
        <w:t>para</w:t>
      </w:r>
      <w:r w:rsidRPr="002A1C71">
        <w:rPr>
          <w:rFonts w:ascii="Century Gothic" w:hAnsi="Century Gothic"/>
          <w:color w:val="000000" w:themeColor="text1"/>
          <w:spacing w:val="-19"/>
          <w:u w:val="single"/>
        </w:rPr>
        <w:t xml:space="preserve"> </w:t>
      </w:r>
      <w:r w:rsidRPr="002A1C71">
        <w:rPr>
          <w:rFonts w:ascii="Century Gothic" w:hAnsi="Century Gothic"/>
          <w:color w:val="000000" w:themeColor="text1"/>
          <w:u w:val="single"/>
        </w:rPr>
        <w:t>la</w:t>
      </w:r>
      <w:r w:rsidRPr="002A1C71">
        <w:rPr>
          <w:rFonts w:ascii="Century Gothic" w:hAnsi="Century Gothic"/>
          <w:color w:val="000000" w:themeColor="text1"/>
          <w:spacing w:val="-19"/>
          <w:u w:val="single"/>
        </w:rPr>
        <w:t xml:space="preserve"> </w:t>
      </w:r>
      <w:r w:rsidRPr="002A1C71">
        <w:rPr>
          <w:rFonts w:ascii="Century Gothic" w:hAnsi="Century Gothic"/>
          <w:color w:val="000000" w:themeColor="text1"/>
          <w:u w:val="single"/>
        </w:rPr>
        <w:t>primera</w:t>
      </w:r>
      <w:r w:rsidRPr="002A1C71">
        <w:rPr>
          <w:rFonts w:ascii="Century Gothic" w:hAnsi="Century Gothic"/>
          <w:color w:val="000000" w:themeColor="text1"/>
          <w:spacing w:val="-18"/>
          <w:u w:val="single"/>
        </w:rPr>
        <w:t xml:space="preserve"> </w:t>
      </w:r>
      <w:r w:rsidRPr="002A1C71">
        <w:rPr>
          <w:rFonts w:ascii="Century Gothic" w:hAnsi="Century Gothic"/>
          <w:color w:val="000000" w:themeColor="text1"/>
          <w:u w:val="single"/>
        </w:rPr>
        <w:t>infancia</w:t>
      </w:r>
      <w:r w:rsidRPr="002A1C71">
        <w:rPr>
          <w:rFonts w:ascii="Century Gothic" w:hAnsi="Century Gothic"/>
          <w:color w:val="000000" w:themeColor="text1"/>
          <w:spacing w:val="-19"/>
          <w:u w:val="single"/>
        </w:rPr>
        <w:t xml:space="preserve"> </w:t>
      </w:r>
      <w:r w:rsidRPr="002A1C71">
        <w:rPr>
          <w:rFonts w:ascii="Century Gothic" w:hAnsi="Century Gothic"/>
          <w:color w:val="000000" w:themeColor="text1"/>
          <w:u w:val="single"/>
        </w:rPr>
        <w:t>y</w:t>
      </w:r>
      <w:r w:rsidRPr="002A1C71">
        <w:rPr>
          <w:rFonts w:ascii="Century Gothic" w:hAnsi="Century Gothic"/>
          <w:color w:val="000000" w:themeColor="text1"/>
          <w:spacing w:val="-19"/>
          <w:u w:val="single"/>
        </w:rPr>
        <w:t xml:space="preserve"> </w:t>
      </w:r>
      <w:r w:rsidRPr="002A1C71">
        <w:rPr>
          <w:rFonts w:ascii="Century Gothic" w:hAnsi="Century Gothic"/>
          <w:color w:val="000000" w:themeColor="text1"/>
          <w:u w:val="single"/>
        </w:rPr>
        <w:t>educación</w:t>
      </w:r>
      <w:r w:rsidRPr="002A1C71">
        <w:rPr>
          <w:rFonts w:ascii="Century Gothic" w:hAnsi="Century Gothic"/>
          <w:color w:val="000000" w:themeColor="text1"/>
          <w:spacing w:val="-19"/>
          <w:u w:val="single"/>
        </w:rPr>
        <w:t xml:space="preserve"> </w:t>
      </w:r>
      <w:r w:rsidRPr="002A1C71">
        <w:rPr>
          <w:rFonts w:ascii="Century Gothic" w:hAnsi="Century Gothic"/>
          <w:color w:val="000000" w:themeColor="text1"/>
          <w:u w:val="single"/>
        </w:rPr>
        <w:t>CCE-173-AMP-2022.</w:t>
      </w:r>
    </w:p>
    <w:p w14:paraId="41A16EC3" w14:textId="77777777" w:rsidR="00CF410B" w:rsidRPr="0023396B" w:rsidRDefault="00CF410B" w:rsidP="007D3402">
      <w:pPr>
        <w:jc w:val="both"/>
        <w:rPr>
          <w:rFonts w:ascii="Century Gothic" w:hAnsi="Century Gothic"/>
        </w:rPr>
      </w:pPr>
    </w:p>
    <w:p w14:paraId="0FDE53F9" w14:textId="32DFE53D" w:rsidR="00DA3FF0" w:rsidRPr="0023396B" w:rsidRDefault="006C5EF0" w:rsidP="00DA3FF0">
      <w:pPr>
        <w:pStyle w:val="Prrafodelista"/>
        <w:numPr>
          <w:ilvl w:val="0"/>
          <w:numId w:val="4"/>
        </w:numPr>
        <w:jc w:val="both"/>
        <w:rPr>
          <w:rFonts w:ascii="Century Gothic" w:hAnsi="Century Gothic"/>
          <w:b/>
          <w:bCs/>
        </w:rPr>
      </w:pPr>
      <w:r w:rsidRPr="0023396B">
        <w:rPr>
          <w:rFonts w:ascii="Century Gothic" w:hAnsi="Century Gothic"/>
          <w:b/>
          <w:bCs/>
          <w:spacing w:val="-6"/>
        </w:rPr>
        <w:t>SUPERVISIÓN</w:t>
      </w:r>
    </w:p>
    <w:p w14:paraId="4DA7AD9D" w14:textId="77777777" w:rsidR="00DA3FF0" w:rsidRPr="0023396B" w:rsidRDefault="00DA3FF0" w:rsidP="00DA3FF0">
      <w:pPr>
        <w:jc w:val="both"/>
        <w:rPr>
          <w:rFonts w:ascii="Century Gothic" w:hAnsi="Century Gothic"/>
          <w:spacing w:val="-6"/>
        </w:rPr>
      </w:pPr>
    </w:p>
    <w:p w14:paraId="019D7B0A" w14:textId="0C0CF3BE" w:rsidR="00CF410B" w:rsidRPr="0023396B" w:rsidRDefault="00320414" w:rsidP="007D3402">
      <w:pPr>
        <w:jc w:val="both"/>
        <w:rPr>
          <w:rFonts w:ascii="Century Gothic" w:hAnsi="Century Gothic"/>
          <w:spacing w:val="-6"/>
        </w:rPr>
      </w:pPr>
      <w:r w:rsidRPr="0023396B">
        <w:rPr>
          <w:rFonts w:ascii="Century Gothic" w:hAnsi="Century Gothic"/>
          <w:spacing w:val="-6"/>
        </w:rPr>
        <w:t xml:space="preserve">La supervisión de los contratos resultantes de este proceso de selección estará a cargo de la </w:t>
      </w:r>
      <w:r w:rsidRPr="002A1C71">
        <w:rPr>
          <w:rFonts w:ascii="Century Gothic" w:hAnsi="Century Gothic"/>
          <w:color w:val="000000" w:themeColor="text1"/>
          <w:spacing w:val="-6"/>
          <w:u w:val="single"/>
        </w:rPr>
        <w:t>Secretaría de XXXX</w:t>
      </w:r>
      <w:r w:rsidRPr="0023396B">
        <w:rPr>
          <w:rFonts w:ascii="Century Gothic" w:hAnsi="Century Gothic"/>
          <w:spacing w:val="-6"/>
        </w:rPr>
        <w:t>, quien deberá velar por su correcta ejecución y cumplimiento, así como por el adecuado desarrollo del objeto contractual. Además, será responsable de suscribir el Acta de Inicio, previa verificación de los requisitos para la ejecución del contrato, certificar el cumplimiento del objeto contractual por parte de la contratista y elaborar la correspondiente liquidación del contrato.</w:t>
      </w:r>
    </w:p>
    <w:p w14:paraId="48B62AFD" w14:textId="77777777" w:rsidR="00320414" w:rsidRPr="0023396B" w:rsidRDefault="00320414" w:rsidP="007D3402">
      <w:pPr>
        <w:jc w:val="both"/>
        <w:rPr>
          <w:rFonts w:ascii="Century Gothic" w:hAnsi="Century Gothic"/>
          <w:lang w:val="es-CO"/>
        </w:rPr>
      </w:pPr>
    </w:p>
    <w:p w14:paraId="1185E868" w14:textId="628610DB" w:rsidR="00CF410B" w:rsidRPr="0023396B" w:rsidRDefault="006C5EF0" w:rsidP="008D3D75">
      <w:pPr>
        <w:pStyle w:val="Prrafodelista"/>
        <w:numPr>
          <w:ilvl w:val="0"/>
          <w:numId w:val="4"/>
        </w:numPr>
        <w:jc w:val="both"/>
        <w:rPr>
          <w:rFonts w:ascii="Century Gothic" w:hAnsi="Century Gothic"/>
          <w:b/>
          <w:bCs/>
        </w:rPr>
      </w:pPr>
      <w:r w:rsidRPr="0023396B">
        <w:rPr>
          <w:rFonts w:ascii="Century Gothic" w:hAnsi="Century Gothic"/>
          <w:b/>
          <w:bCs/>
          <w:spacing w:val="-2"/>
        </w:rPr>
        <w:t>ANEXOS</w:t>
      </w:r>
    </w:p>
    <w:p w14:paraId="593192FB" w14:textId="77777777" w:rsidR="00CF410B" w:rsidRPr="0023396B" w:rsidRDefault="00CF410B" w:rsidP="007D3402">
      <w:pPr>
        <w:jc w:val="both"/>
        <w:rPr>
          <w:rFonts w:ascii="Century Gothic" w:hAnsi="Century Gothic"/>
        </w:rPr>
      </w:pPr>
    </w:p>
    <w:p w14:paraId="5DE08B2D" w14:textId="77777777" w:rsidR="00CF410B" w:rsidRPr="0023396B" w:rsidRDefault="006C5EF0" w:rsidP="007D3402">
      <w:pPr>
        <w:jc w:val="both"/>
        <w:rPr>
          <w:rFonts w:ascii="Century Gothic" w:hAnsi="Century Gothic"/>
        </w:rPr>
      </w:pPr>
      <w:r w:rsidRPr="0023396B">
        <w:rPr>
          <w:rFonts w:ascii="Century Gothic" w:hAnsi="Century Gothic"/>
          <w:spacing w:val="-4"/>
        </w:rPr>
        <w:t>Se</w:t>
      </w:r>
      <w:r w:rsidRPr="0023396B">
        <w:rPr>
          <w:rFonts w:ascii="Century Gothic" w:hAnsi="Century Gothic"/>
          <w:spacing w:val="-11"/>
        </w:rPr>
        <w:t xml:space="preserve"> </w:t>
      </w:r>
      <w:r w:rsidRPr="0023396B">
        <w:rPr>
          <w:rFonts w:ascii="Century Gothic" w:hAnsi="Century Gothic"/>
          <w:spacing w:val="-4"/>
        </w:rPr>
        <w:t>anexa</w:t>
      </w:r>
      <w:r w:rsidRPr="0023396B">
        <w:rPr>
          <w:rFonts w:ascii="Century Gothic" w:hAnsi="Century Gothic"/>
          <w:spacing w:val="-11"/>
        </w:rPr>
        <w:t xml:space="preserve"> </w:t>
      </w:r>
      <w:r w:rsidRPr="0023396B">
        <w:rPr>
          <w:rFonts w:ascii="Century Gothic" w:hAnsi="Century Gothic"/>
          <w:spacing w:val="-4"/>
        </w:rPr>
        <w:t>como</w:t>
      </w:r>
      <w:r w:rsidRPr="0023396B">
        <w:rPr>
          <w:rFonts w:ascii="Century Gothic" w:hAnsi="Century Gothic"/>
          <w:spacing w:val="-11"/>
        </w:rPr>
        <w:t xml:space="preserve"> </w:t>
      </w:r>
      <w:r w:rsidRPr="0023396B">
        <w:rPr>
          <w:rFonts w:ascii="Century Gothic" w:hAnsi="Century Gothic"/>
          <w:spacing w:val="-4"/>
        </w:rPr>
        <w:t>soporte</w:t>
      </w:r>
      <w:r w:rsidRPr="0023396B">
        <w:rPr>
          <w:rFonts w:ascii="Century Gothic" w:hAnsi="Century Gothic"/>
          <w:spacing w:val="-11"/>
        </w:rPr>
        <w:t xml:space="preserve"> </w:t>
      </w:r>
      <w:r w:rsidRPr="0023396B">
        <w:rPr>
          <w:rFonts w:ascii="Century Gothic" w:hAnsi="Century Gothic"/>
          <w:spacing w:val="-4"/>
        </w:rPr>
        <w:t>de</w:t>
      </w:r>
      <w:r w:rsidRPr="0023396B">
        <w:rPr>
          <w:rFonts w:ascii="Century Gothic" w:hAnsi="Century Gothic"/>
          <w:spacing w:val="-11"/>
        </w:rPr>
        <w:t xml:space="preserve"> </w:t>
      </w:r>
      <w:r w:rsidRPr="0023396B">
        <w:rPr>
          <w:rFonts w:ascii="Century Gothic" w:hAnsi="Century Gothic"/>
          <w:spacing w:val="-4"/>
        </w:rPr>
        <w:t>los</w:t>
      </w:r>
      <w:r w:rsidRPr="0023396B">
        <w:rPr>
          <w:rFonts w:ascii="Century Gothic" w:hAnsi="Century Gothic"/>
          <w:spacing w:val="-11"/>
        </w:rPr>
        <w:t xml:space="preserve"> </w:t>
      </w:r>
      <w:r w:rsidRPr="0023396B">
        <w:rPr>
          <w:rFonts w:ascii="Century Gothic" w:hAnsi="Century Gothic"/>
          <w:spacing w:val="-4"/>
        </w:rPr>
        <w:t>presentes</w:t>
      </w:r>
      <w:r w:rsidRPr="0023396B">
        <w:rPr>
          <w:rFonts w:ascii="Century Gothic" w:hAnsi="Century Gothic"/>
          <w:spacing w:val="-11"/>
        </w:rPr>
        <w:t xml:space="preserve"> </w:t>
      </w:r>
      <w:r w:rsidRPr="0023396B">
        <w:rPr>
          <w:rFonts w:ascii="Century Gothic" w:hAnsi="Century Gothic"/>
          <w:spacing w:val="-4"/>
        </w:rPr>
        <w:t>Estudios</w:t>
      </w:r>
      <w:r w:rsidRPr="0023396B">
        <w:rPr>
          <w:rFonts w:ascii="Century Gothic" w:hAnsi="Century Gothic"/>
          <w:spacing w:val="-11"/>
        </w:rPr>
        <w:t xml:space="preserve"> </w:t>
      </w:r>
      <w:r w:rsidRPr="0023396B">
        <w:rPr>
          <w:rFonts w:ascii="Century Gothic" w:hAnsi="Century Gothic"/>
          <w:spacing w:val="-4"/>
        </w:rPr>
        <w:t>y</w:t>
      </w:r>
      <w:r w:rsidRPr="0023396B">
        <w:rPr>
          <w:rFonts w:ascii="Century Gothic" w:hAnsi="Century Gothic"/>
          <w:spacing w:val="-11"/>
        </w:rPr>
        <w:t xml:space="preserve"> </w:t>
      </w:r>
      <w:r w:rsidRPr="0023396B">
        <w:rPr>
          <w:rFonts w:ascii="Century Gothic" w:hAnsi="Century Gothic"/>
          <w:spacing w:val="-4"/>
        </w:rPr>
        <w:t>documentos</w:t>
      </w:r>
      <w:r w:rsidRPr="0023396B">
        <w:rPr>
          <w:rFonts w:ascii="Century Gothic" w:hAnsi="Century Gothic"/>
          <w:spacing w:val="-11"/>
        </w:rPr>
        <w:t xml:space="preserve"> </w:t>
      </w:r>
      <w:r w:rsidRPr="0023396B">
        <w:rPr>
          <w:rFonts w:ascii="Century Gothic" w:hAnsi="Century Gothic"/>
          <w:spacing w:val="-4"/>
        </w:rPr>
        <w:t>previos,</w:t>
      </w:r>
      <w:r w:rsidRPr="0023396B">
        <w:rPr>
          <w:rFonts w:ascii="Century Gothic" w:hAnsi="Century Gothic"/>
          <w:spacing w:val="-11"/>
        </w:rPr>
        <w:t xml:space="preserve"> </w:t>
      </w:r>
      <w:r w:rsidRPr="0023396B">
        <w:rPr>
          <w:rFonts w:ascii="Century Gothic" w:hAnsi="Century Gothic"/>
          <w:spacing w:val="-4"/>
        </w:rPr>
        <w:t>la</w:t>
      </w:r>
      <w:r w:rsidRPr="0023396B">
        <w:rPr>
          <w:rFonts w:ascii="Century Gothic" w:hAnsi="Century Gothic"/>
          <w:spacing w:val="-11"/>
        </w:rPr>
        <w:t xml:space="preserve"> </w:t>
      </w:r>
      <w:r w:rsidRPr="0023396B">
        <w:rPr>
          <w:rFonts w:ascii="Century Gothic" w:hAnsi="Century Gothic"/>
          <w:spacing w:val="-4"/>
        </w:rPr>
        <w:t xml:space="preserve">siguiente </w:t>
      </w:r>
      <w:r w:rsidRPr="0023396B">
        <w:rPr>
          <w:rFonts w:ascii="Century Gothic" w:hAnsi="Century Gothic"/>
          <w:spacing w:val="-2"/>
        </w:rPr>
        <w:t>documentación:</w:t>
      </w:r>
    </w:p>
    <w:p w14:paraId="0A48135E" w14:textId="77777777" w:rsidR="00CF410B" w:rsidRPr="0023396B" w:rsidRDefault="00CF410B" w:rsidP="007D3402">
      <w:pPr>
        <w:jc w:val="both"/>
        <w:rPr>
          <w:rFonts w:ascii="Century Gothic" w:hAnsi="Century Gothic"/>
        </w:rPr>
      </w:pPr>
    </w:p>
    <w:p w14:paraId="0A1BC4B5" w14:textId="77777777" w:rsidR="00CF410B" w:rsidRPr="0023396B" w:rsidRDefault="006C5EF0" w:rsidP="007D3402">
      <w:pPr>
        <w:jc w:val="both"/>
        <w:rPr>
          <w:rFonts w:ascii="Century Gothic" w:hAnsi="Century Gothic"/>
        </w:rPr>
      </w:pPr>
      <w:r w:rsidRPr="0023396B">
        <w:rPr>
          <w:rFonts w:ascii="Century Gothic" w:hAnsi="Century Gothic"/>
        </w:rPr>
        <w:t>Certificado</w:t>
      </w:r>
      <w:r w:rsidRPr="0023396B">
        <w:rPr>
          <w:rFonts w:ascii="Century Gothic" w:hAnsi="Century Gothic"/>
          <w:spacing w:val="-20"/>
        </w:rPr>
        <w:t xml:space="preserve"> </w:t>
      </w:r>
      <w:r w:rsidRPr="0023396B">
        <w:rPr>
          <w:rFonts w:ascii="Century Gothic" w:hAnsi="Century Gothic"/>
        </w:rPr>
        <w:t>de</w:t>
      </w:r>
      <w:r w:rsidRPr="0023396B">
        <w:rPr>
          <w:rFonts w:ascii="Century Gothic" w:hAnsi="Century Gothic"/>
          <w:spacing w:val="-19"/>
        </w:rPr>
        <w:t xml:space="preserve"> </w:t>
      </w:r>
      <w:r w:rsidRPr="0023396B">
        <w:rPr>
          <w:rFonts w:ascii="Century Gothic" w:hAnsi="Century Gothic"/>
        </w:rPr>
        <w:t>disponibilidad</w:t>
      </w:r>
      <w:r w:rsidRPr="0023396B">
        <w:rPr>
          <w:rFonts w:ascii="Century Gothic" w:hAnsi="Century Gothic"/>
          <w:spacing w:val="-19"/>
        </w:rPr>
        <w:t xml:space="preserve"> </w:t>
      </w:r>
      <w:r w:rsidRPr="0023396B">
        <w:rPr>
          <w:rFonts w:ascii="Century Gothic" w:hAnsi="Century Gothic"/>
          <w:spacing w:val="-2"/>
        </w:rPr>
        <w:t>presupuestal.</w:t>
      </w:r>
    </w:p>
    <w:p w14:paraId="66561923" w14:textId="77777777" w:rsidR="00CF410B" w:rsidRPr="0023396B" w:rsidRDefault="006C5EF0" w:rsidP="007D3402">
      <w:pPr>
        <w:jc w:val="both"/>
        <w:rPr>
          <w:rFonts w:ascii="Century Gothic" w:hAnsi="Century Gothic"/>
        </w:rPr>
      </w:pPr>
      <w:r w:rsidRPr="0023396B">
        <w:rPr>
          <w:rFonts w:ascii="Century Gothic" w:hAnsi="Century Gothic"/>
        </w:rPr>
        <w:t>Ficha</w:t>
      </w:r>
      <w:r w:rsidRPr="0023396B">
        <w:rPr>
          <w:rFonts w:ascii="Century Gothic" w:hAnsi="Century Gothic"/>
          <w:spacing w:val="-8"/>
        </w:rPr>
        <w:t xml:space="preserve"> </w:t>
      </w:r>
      <w:r w:rsidRPr="0023396B">
        <w:rPr>
          <w:rFonts w:ascii="Century Gothic" w:hAnsi="Century Gothic"/>
        </w:rPr>
        <w:t>de</w:t>
      </w:r>
      <w:r w:rsidRPr="0023396B">
        <w:rPr>
          <w:rFonts w:ascii="Century Gothic" w:hAnsi="Century Gothic"/>
          <w:spacing w:val="-7"/>
        </w:rPr>
        <w:t xml:space="preserve"> </w:t>
      </w:r>
      <w:r w:rsidRPr="0023396B">
        <w:rPr>
          <w:rFonts w:ascii="Century Gothic" w:hAnsi="Century Gothic"/>
          <w:spacing w:val="-2"/>
        </w:rPr>
        <w:t>viabilidad</w:t>
      </w:r>
    </w:p>
    <w:p w14:paraId="100F3533" w14:textId="77777777" w:rsidR="00CF410B" w:rsidRPr="0023396B" w:rsidRDefault="006C5EF0" w:rsidP="007D3402">
      <w:pPr>
        <w:jc w:val="both"/>
        <w:rPr>
          <w:rFonts w:ascii="Century Gothic" w:hAnsi="Century Gothic"/>
        </w:rPr>
      </w:pPr>
      <w:r w:rsidRPr="0023396B">
        <w:rPr>
          <w:rFonts w:ascii="Century Gothic" w:hAnsi="Century Gothic"/>
          <w:spacing w:val="-4"/>
        </w:rPr>
        <w:t>Matriz</w:t>
      </w:r>
      <w:r w:rsidRPr="0023396B">
        <w:rPr>
          <w:rFonts w:ascii="Century Gothic" w:hAnsi="Century Gothic"/>
          <w:spacing w:val="-13"/>
        </w:rPr>
        <w:t xml:space="preserve"> </w:t>
      </w:r>
      <w:r w:rsidRPr="0023396B">
        <w:rPr>
          <w:rFonts w:ascii="Century Gothic" w:hAnsi="Century Gothic"/>
          <w:spacing w:val="-4"/>
        </w:rPr>
        <w:t>de</w:t>
      </w:r>
      <w:r w:rsidRPr="0023396B">
        <w:rPr>
          <w:rFonts w:ascii="Century Gothic" w:hAnsi="Century Gothic"/>
          <w:spacing w:val="-13"/>
        </w:rPr>
        <w:t xml:space="preserve"> </w:t>
      </w:r>
      <w:r w:rsidRPr="0023396B">
        <w:rPr>
          <w:rFonts w:ascii="Century Gothic" w:hAnsi="Century Gothic"/>
          <w:spacing w:val="-4"/>
        </w:rPr>
        <w:t>elementos</w:t>
      </w:r>
      <w:r w:rsidRPr="0023396B">
        <w:rPr>
          <w:rFonts w:ascii="Century Gothic" w:hAnsi="Century Gothic"/>
          <w:spacing w:val="-12"/>
        </w:rPr>
        <w:t xml:space="preserve"> </w:t>
      </w:r>
      <w:r w:rsidRPr="0023396B">
        <w:rPr>
          <w:rFonts w:ascii="Century Gothic" w:hAnsi="Century Gothic"/>
          <w:spacing w:val="-4"/>
        </w:rPr>
        <w:t>a</w:t>
      </w:r>
      <w:r w:rsidRPr="0023396B">
        <w:rPr>
          <w:rFonts w:ascii="Century Gothic" w:hAnsi="Century Gothic"/>
          <w:spacing w:val="-13"/>
        </w:rPr>
        <w:t xml:space="preserve"> </w:t>
      </w:r>
      <w:r w:rsidRPr="0023396B">
        <w:rPr>
          <w:rFonts w:ascii="Century Gothic" w:hAnsi="Century Gothic"/>
          <w:spacing w:val="-4"/>
        </w:rPr>
        <w:t>adquirir</w:t>
      </w:r>
    </w:p>
    <w:p w14:paraId="3278A511" w14:textId="77777777" w:rsidR="00CF410B" w:rsidRPr="0023396B" w:rsidRDefault="00CF410B" w:rsidP="007D3402">
      <w:pPr>
        <w:jc w:val="both"/>
        <w:rPr>
          <w:rFonts w:ascii="Century Gothic" w:hAnsi="Century Gothic"/>
        </w:rPr>
      </w:pPr>
    </w:p>
    <w:p w14:paraId="6AC7969B" w14:textId="77777777" w:rsidR="00320414" w:rsidRPr="0023396B" w:rsidRDefault="00320414" w:rsidP="00320414">
      <w:pPr>
        <w:pStyle w:val="Encabezado"/>
        <w:jc w:val="center"/>
        <w:rPr>
          <w:rFonts w:ascii="Century Gothic" w:hAnsi="Century Gothic" w:cs="Arial"/>
          <w:b/>
          <w:color w:val="FF0000"/>
        </w:rPr>
      </w:pPr>
    </w:p>
    <w:p w14:paraId="05E9ABDA" w14:textId="77777777" w:rsidR="00320414" w:rsidRPr="002A1C71" w:rsidRDefault="00320414" w:rsidP="00320414">
      <w:pPr>
        <w:pStyle w:val="Encabezado"/>
        <w:jc w:val="center"/>
        <w:rPr>
          <w:rFonts w:ascii="Century Gothic" w:hAnsi="Century Gothic" w:cs="Arial"/>
          <w:b/>
          <w:color w:val="000000" w:themeColor="text1"/>
        </w:rPr>
      </w:pPr>
      <w:r w:rsidRPr="002A1C71">
        <w:rPr>
          <w:rFonts w:ascii="Century Gothic" w:hAnsi="Century Gothic" w:cs="Arial"/>
          <w:b/>
          <w:color w:val="000000" w:themeColor="text1"/>
        </w:rPr>
        <w:t>(Nombre del Secretario o Jefe de Dependencia)</w:t>
      </w:r>
    </w:p>
    <w:p w14:paraId="7072811D" w14:textId="77777777" w:rsidR="00320414" w:rsidRPr="002A1C71" w:rsidRDefault="00320414" w:rsidP="00320414">
      <w:pPr>
        <w:pStyle w:val="Encabezado"/>
        <w:jc w:val="center"/>
        <w:rPr>
          <w:rFonts w:ascii="Century Gothic" w:hAnsi="Century Gothic" w:cs="Arial"/>
          <w:b/>
          <w:color w:val="000000" w:themeColor="text1"/>
        </w:rPr>
      </w:pPr>
      <w:r w:rsidRPr="002A1C71">
        <w:rPr>
          <w:rFonts w:ascii="Century Gothic" w:hAnsi="Century Gothic" w:cs="Arial"/>
          <w:b/>
          <w:color w:val="000000" w:themeColor="text1"/>
        </w:rPr>
        <w:t xml:space="preserve">Cargo </w:t>
      </w:r>
    </w:p>
    <w:p w14:paraId="73D03B34" w14:textId="00789DC0" w:rsidR="00320414" w:rsidRDefault="00320414" w:rsidP="00320414">
      <w:pPr>
        <w:pStyle w:val="Encabezado"/>
        <w:rPr>
          <w:rFonts w:ascii="Century Gothic" w:hAnsi="Century Gothic" w:cs="Arial"/>
          <w:b/>
          <w:color w:val="000000" w:themeColor="text1"/>
        </w:rPr>
      </w:pPr>
    </w:p>
    <w:p w14:paraId="2E487663" w14:textId="77777777" w:rsidR="002A1C71" w:rsidRPr="002A1C71" w:rsidRDefault="002A1C71" w:rsidP="00320414">
      <w:pPr>
        <w:pStyle w:val="Encabezado"/>
        <w:rPr>
          <w:rFonts w:ascii="Century Gothic" w:hAnsi="Century Gothic" w:cs="Arial"/>
          <w:b/>
          <w:color w:val="000000" w:themeColor="text1"/>
        </w:rPr>
      </w:pPr>
    </w:p>
    <w:p w14:paraId="167C3BE5" w14:textId="77777777" w:rsidR="00320414" w:rsidRPr="0023396B" w:rsidRDefault="00320414" w:rsidP="00320414">
      <w:pPr>
        <w:pStyle w:val="Encabezado"/>
        <w:rPr>
          <w:rFonts w:ascii="Century Gothic" w:hAnsi="Century Gothic" w:cs="Arial"/>
          <w:b/>
        </w:rPr>
      </w:pPr>
    </w:p>
    <w:p w14:paraId="3712795D" w14:textId="77777777" w:rsidR="00320414" w:rsidRDefault="00320414" w:rsidP="00320414">
      <w:pPr>
        <w:pStyle w:val="Encabezado"/>
        <w:rPr>
          <w:rFonts w:ascii="Century Gothic" w:hAnsi="Century Gothic" w:cs="Arial"/>
          <w:b/>
          <w:sz w:val="16"/>
          <w:szCs w:val="16"/>
        </w:rPr>
      </w:pPr>
    </w:p>
    <w:p w14:paraId="5AC6AEF6" w14:textId="406C665B" w:rsidR="00320414" w:rsidRPr="002A1C71" w:rsidRDefault="00320414" w:rsidP="00320414">
      <w:pPr>
        <w:pStyle w:val="Encabezado"/>
        <w:rPr>
          <w:rFonts w:ascii="Century Gothic" w:hAnsi="Century Gothic" w:cs="Arial"/>
          <w:b/>
          <w:color w:val="000000" w:themeColor="text1"/>
          <w:sz w:val="16"/>
          <w:szCs w:val="16"/>
        </w:rPr>
      </w:pPr>
      <w:r w:rsidRPr="00D01216">
        <w:rPr>
          <w:rFonts w:ascii="Century Gothic" w:hAnsi="Century Gothic" w:cs="Arial"/>
          <w:b/>
          <w:sz w:val="16"/>
          <w:szCs w:val="16"/>
        </w:rPr>
        <w:t xml:space="preserve">Elaboró: </w:t>
      </w:r>
      <w:r w:rsidRPr="002A1C71">
        <w:rPr>
          <w:rFonts w:ascii="Century Gothic" w:hAnsi="Century Gothic" w:cs="Arial"/>
          <w:b/>
          <w:color w:val="000000" w:themeColor="text1"/>
          <w:sz w:val="16"/>
          <w:szCs w:val="16"/>
        </w:rPr>
        <w:t xml:space="preserve">(Nombre y cargo de </w:t>
      </w:r>
      <w:r w:rsidR="0023396B" w:rsidRPr="002A1C71">
        <w:rPr>
          <w:rFonts w:ascii="Century Gothic" w:hAnsi="Century Gothic" w:cs="Arial"/>
          <w:b/>
          <w:color w:val="000000" w:themeColor="text1"/>
          <w:sz w:val="16"/>
          <w:szCs w:val="16"/>
        </w:rPr>
        <w:t>quien elabora</w:t>
      </w:r>
      <w:r w:rsidRPr="002A1C71">
        <w:rPr>
          <w:rFonts w:ascii="Century Gothic" w:hAnsi="Century Gothic" w:cs="Arial"/>
          <w:b/>
          <w:color w:val="000000" w:themeColor="text1"/>
          <w:sz w:val="16"/>
          <w:szCs w:val="16"/>
        </w:rPr>
        <w:t xml:space="preserve"> el documento)</w:t>
      </w:r>
    </w:p>
    <w:p w14:paraId="13330CD4" w14:textId="2D010BF9" w:rsidR="00320414" w:rsidRDefault="00320414" w:rsidP="00320414">
      <w:pPr>
        <w:pStyle w:val="Encabezado"/>
        <w:rPr>
          <w:rFonts w:ascii="Century Gothic" w:hAnsi="Century Gothic" w:cs="Arial"/>
          <w:b/>
          <w:color w:val="FF0000"/>
          <w:sz w:val="16"/>
          <w:szCs w:val="16"/>
        </w:rPr>
      </w:pPr>
    </w:p>
    <w:p w14:paraId="1C351D4F" w14:textId="4D1DAA17" w:rsidR="0023396B" w:rsidRDefault="0023396B" w:rsidP="00320414">
      <w:pPr>
        <w:pStyle w:val="Encabezado"/>
        <w:rPr>
          <w:rFonts w:ascii="Century Gothic" w:hAnsi="Century Gothic" w:cs="Arial"/>
          <w:b/>
          <w:color w:val="FF0000"/>
          <w:sz w:val="16"/>
          <w:szCs w:val="16"/>
        </w:rPr>
      </w:pPr>
    </w:p>
    <w:p w14:paraId="061300F0" w14:textId="56EDD5EC" w:rsidR="0023396B" w:rsidRDefault="0023396B" w:rsidP="00320414">
      <w:pPr>
        <w:pStyle w:val="Encabezado"/>
        <w:rPr>
          <w:rFonts w:ascii="Century Gothic" w:hAnsi="Century Gothic" w:cs="Arial"/>
          <w:b/>
          <w:color w:val="FF0000"/>
          <w:sz w:val="16"/>
          <w:szCs w:val="16"/>
        </w:rPr>
      </w:pPr>
    </w:p>
    <w:p w14:paraId="2A7A1C97" w14:textId="58B97F76" w:rsidR="0023396B" w:rsidRPr="003E0A27" w:rsidRDefault="003E0A27" w:rsidP="003E0A27">
      <w:pPr>
        <w:jc w:val="right"/>
        <w:rPr>
          <w:rFonts w:ascii="Century Gothic" w:eastAsia="Times New Roman" w:hAnsi="Century Gothic" w:cstheme="minorBidi"/>
          <w:lang w:val="es-ES_tradnl" w:eastAsia="es-ES_tradnl"/>
        </w:rPr>
      </w:pPr>
      <w:r>
        <w:rPr>
          <w:rFonts w:ascii="Century Gothic" w:hAnsi="Century Gothic"/>
        </w:rPr>
        <w:t>IPB-</w:t>
      </w:r>
    </w:p>
    <w:sectPr w:rsidR="0023396B" w:rsidRPr="003E0A27" w:rsidSect="00217913">
      <w:headerReference w:type="even" r:id="rId14"/>
      <w:headerReference w:type="default" r:id="rId15"/>
      <w:footerReference w:type="even" r:id="rId16"/>
      <w:footerReference w:type="default" r:id="rId17"/>
      <w:headerReference w:type="first" r:id="rId18"/>
      <w:footerReference w:type="first" r:id="rId19"/>
      <w:pgSz w:w="12240" w:h="18720"/>
      <w:pgMar w:top="2260" w:right="1080" w:bottom="980" w:left="1440" w:header="283" w:footer="799"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4DF098" w14:textId="77777777" w:rsidR="00BE3B1F" w:rsidRDefault="00BE3B1F">
      <w:r>
        <w:separator/>
      </w:r>
    </w:p>
  </w:endnote>
  <w:endnote w:type="continuationSeparator" w:id="0">
    <w:p w14:paraId="089DE34D" w14:textId="77777777" w:rsidR="00BE3B1F" w:rsidRDefault="00BE3B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auto"/>
    <w:pitch w:val="variable"/>
    <w:sig w:usb0="E00002FF" w:usb1="5000785B"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3DC837" w14:textId="77777777" w:rsidR="00274B6E" w:rsidRDefault="00274B6E">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6C53A3" w14:textId="58A26BA5" w:rsidR="00CF410B" w:rsidRDefault="00CF410B">
    <w:pPr>
      <w:pStyle w:val="Textoindependiente"/>
      <w:spacing w:line="14" w:lineRule="auto"/>
      <w:rPr>
        <w:sz w:val="20"/>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30A585" w14:textId="77777777" w:rsidR="00274B6E" w:rsidRDefault="00274B6E">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F77DA7" w14:textId="77777777" w:rsidR="00BE3B1F" w:rsidRDefault="00BE3B1F">
      <w:r>
        <w:separator/>
      </w:r>
    </w:p>
  </w:footnote>
  <w:footnote w:type="continuationSeparator" w:id="0">
    <w:p w14:paraId="472758A0" w14:textId="77777777" w:rsidR="00BE3B1F" w:rsidRDefault="00BE3B1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0CCE23" w14:textId="77777777" w:rsidR="00274B6E" w:rsidRDefault="00274B6E">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426"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70" w:type="dxa"/>
        <w:right w:w="70" w:type="dxa"/>
      </w:tblCellMar>
      <w:tblLook w:val="0000" w:firstRow="0" w:lastRow="0" w:firstColumn="0" w:lastColumn="0" w:noHBand="0" w:noVBand="0"/>
    </w:tblPr>
    <w:tblGrid>
      <w:gridCol w:w="2156"/>
      <w:gridCol w:w="1824"/>
      <w:gridCol w:w="1818"/>
      <w:gridCol w:w="1816"/>
      <w:gridCol w:w="1812"/>
    </w:tblGrid>
    <w:tr w:rsidR="00C01066" w14:paraId="5B0735DB" w14:textId="77777777" w:rsidTr="00C01066">
      <w:trPr>
        <w:trHeight w:hRule="exact" w:val="567"/>
      </w:trPr>
      <w:tc>
        <w:tcPr>
          <w:tcW w:w="2156" w:type="dxa"/>
          <w:vMerge w:val="restart"/>
          <w:tcBorders>
            <w:top w:val="single" w:sz="18" w:space="0" w:color="auto"/>
            <w:left w:val="single" w:sz="18" w:space="0" w:color="auto"/>
            <w:bottom w:val="single" w:sz="18" w:space="0" w:color="auto"/>
            <w:right w:val="single" w:sz="18" w:space="0" w:color="auto"/>
          </w:tcBorders>
        </w:tcPr>
        <w:p w14:paraId="4F0AF1F8" w14:textId="77777777" w:rsidR="00C01066" w:rsidRDefault="00C01066" w:rsidP="00C01066">
          <w:pPr>
            <w:rPr>
              <w:rFonts w:cs="Arial"/>
            </w:rPr>
          </w:pPr>
          <w:r>
            <w:rPr>
              <w:rFonts w:cs="Arial"/>
              <w:noProof/>
              <w:lang w:val="es-CO" w:eastAsia="es-CO"/>
            </w:rPr>
            <w:drawing>
              <wp:anchor distT="0" distB="0" distL="114300" distR="114300" simplePos="0" relativeHeight="251659776" behindDoc="0" locked="0" layoutInCell="1" allowOverlap="1" wp14:anchorId="1E9211FB" wp14:editId="64C88EF7">
                <wp:simplePos x="0" y="0"/>
                <wp:positionH relativeFrom="column">
                  <wp:posOffset>63500</wp:posOffset>
                </wp:positionH>
                <wp:positionV relativeFrom="paragraph">
                  <wp:posOffset>99695</wp:posOffset>
                </wp:positionV>
                <wp:extent cx="1143000" cy="1009650"/>
                <wp:effectExtent l="19050" t="0" r="0" b="0"/>
                <wp:wrapNone/>
                <wp:docPr id="1048381205" name="Imagen 1048381205" descr="logo alcaldia-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 alcaldia-01.png"/>
                        <pic:cNvPicPr>
                          <a:picLocks noChangeAspect="1" noChangeArrowheads="1"/>
                        </pic:cNvPicPr>
                      </pic:nvPicPr>
                      <pic:blipFill>
                        <a:blip r:embed="rId1"/>
                        <a:srcRect/>
                        <a:stretch>
                          <a:fillRect/>
                        </a:stretch>
                      </pic:blipFill>
                      <pic:spPr bwMode="auto">
                        <a:xfrm>
                          <a:off x="0" y="0"/>
                          <a:ext cx="1143000" cy="1009650"/>
                        </a:xfrm>
                        <a:prstGeom prst="rect">
                          <a:avLst/>
                        </a:prstGeom>
                        <a:noFill/>
                        <a:ln w="9525">
                          <a:noFill/>
                          <a:miter lim="800000"/>
                          <a:headEnd/>
                          <a:tailEnd/>
                        </a:ln>
                      </pic:spPr>
                    </pic:pic>
                  </a:graphicData>
                </a:graphic>
              </wp:anchor>
            </w:drawing>
          </w:r>
        </w:p>
      </w:tc>
      <w:tc>
        <w:tcPr>
          <w:tcW w:w="7270" w:type="dxa"/>
          <w:gridSpan w:val="4"/>
          <w:tcBorders>
            <w:top w:val="single" w:sz="18" w:space="0" w:color="auto"/>
            <w:left w:val="single" w:sz="18" w:space="0" w:color="auto"/>
            <w:bottom w:val="single" w:sz="18" w:space="0" w:color="auto"/>
            <w:right w:val="single" w:sz="18" w:space="0" w:color="auto"/>
          </w:tcBorders>
          <w:vAlign w:val="center"/>
        </w:tcPr>
        <w:p w14:paraId="71F18EFB" w14:textId="77777777" w:rsidR="00C01066" w:rsidRPr="00EE2C1C" w:rsidRDefault="00C01066" w:rsidP="00C01066">
          <w:pPr>
            <w:jc w:val="center"/>
            <w:rPr>
              <w:rFonts w:ascii="Century Gothic" w:hAnsi="Century Gothic" w:cs="Arial"/>
              <w:b/>
              <w:bCs/>
              <w:sz w:val="20"/>
              <w:szCs w:val="20"/>
            </w:rPr>
          </w:pPr>
          <w:r w:rsidRPr="00EE2C1C">
            <w:rPr>
              <w:rFonts w:ascii="Century Gothic" w:hAnsi="Century Gothic" w:cs="Arial"/>
              <w:b/>
              <w:bCs/>
              <w:sz w:val="20"/>
              <w:szCs w:val="20"/>
            </w:rPr>
            <w:t>PROCESO CONTRATACIÓN</w:t>
          </w:r>
        </w:p>
      </w:tc>
    </w:tr>
    <w:tr w:rsidR="00C01066" w:rsidRPr="00F02E8D" w14:paraId="523BDB92" w14:textId="77777777" w:rsidTr="00C01066">
      <w:trPr>
        <w:trHeight w:val="567"/>
      </w:trPr>
      <w:tc>
        <w:tcPr>
          <w:tcW w:w="2156" w:type="dxa"/>
          <w:vMerge/>
          <w:tcBorders>
            <w:top w:val="single" w:sz="18" w:space="0" w:color="auto"/>
            <w:left w:val="single" w:sz="18" w:space="0" w:color="auto"/>
            <w:bottom w:val="single" w:sz="18" w:space="0" w:color="auto"/>
            <w:right w:val="single" w:sz="18" w:space="0" w:color="auto"/>
          </w:tcBorders>
          <w:vAlign w:val="center"/>
        </w:tcPr>
        <w:p w14:paraId="3EAA0A5F" w14:textId="77777777" w:rsidR="00C01066" w:rsidRDefault="00C01066" w:rsidP="00C01066">
          <w:pPr>
            <w:rPr>
              <w:rFonts w:cs="Arial"/>
            </w:rPr>
          </w:pPr>
        </w:p>
      </w:tc>
      <w:tc>
        <w:tcPr>
          <w:tcW w:w="7270" w:type="dxa"/>
          <w:gridSpan w:val="4"/>
          <w:tcBorders>
            <w:top w:val="single" w:sz="18" w:space="0" w:color="auto"/>
            <w:left w:val="single" w:sz="18" w:space="0" w:color="auto"/>
            <w:bottom w:val="single" w:sz="18" w:space="0" w:color="auto"/>
            <w:right w:val="single" w:sz="18" w:space="0" w:color="auto"/>
          </w:tcBorders>
          <w:vAlign w:val="center"/>
        </w:tcPr>
        <w:p w14:paraId="1C5CA300" w14:textId="77777777" w:rsidR="00C01066" w:rsidRPr="00F02E8D" w:rsidRDefault="00C01066" w:rsidP="00C01066">
          <w:pPr>
            <w:rPr>
              <w:rFonts w:ascii="Century Gothic" w:hAnsi="Century Gothic" w:cs="Arial"/>
              <w:sz w:val="16"/>
              <w:szCs w:val="16"/>
            </w:rPr>
          </w:pPr>
          <w:r w:rsidRPr="00F02E8D">
            <w:rPr>
              <w:rFonts w:ascii="Century Gothic" w:hAnsi="Century Gothic" w:cs="Arial"/>
              <w:sz w:val="16"/>
              <w:szCs w:val="16"/>
            </w:rPr>
            <w:t>NOMBRE DEL FORMATO</w:t>
          </w:r>
        </w:p>
        <w:p w14:paraId="28E5EB3A" w14:textId="77777777" w:rsidR="00C01066" w:rsidRPr="00236C97" w:rsidRDefault="00C01066" w:rsidP="00C01066">
          <w:pPr>
            <w:rPr>
              <w:rFonts w:ascii="Century Gothic" w:hAnsi="Century Gothic" w:cs="Arial"/>
              <w:sz w:val="6"/>
              <w:szCs w:val="6"/>
            </w:rPr>
          </w:pPr>
        </w:p>
        <w:p w14:paraId="3DC5381B" w14:textId="77777777" w:rsidR="00FA65D7" w:rsidRPr="00FA65D7" w:rsidRDefault="00FA65D7" w:rsidP="00FA65D7">
          <w:pPr>
            <w:jc w:val="center"/>
            <w:rPr>
              <w:rFonts w:ascii="Century Gothic" w:hAnsi="Century Gothic" w:cs="Arial"/>
              <w:b/>
              <w:sz w:val="21"/>
              <w:szCs w:val="21"/>
              <w:lang w:val="es-CO"/>
            </w:rPr>
          </w:pPr>
          <w:r w:rsidRPr="00FA65D7">
            <w:rPr>
              <w:rFonts w:ascii="Century Gothic" w:hAnsi="Century Gothic" w:cs="Arial"/>
              <w:b/>
              <w:bCs/>
              <w:sz w:val="21"/>
              <w:szCs w:val="21"/>
              <w:lang w:val="es-CO"/>
            </w:rPr>
            <w:t>ESTUDIOS PREVIOS CONTRATACIÓN</w:t>
          </w:r>
        </w:p>
        <w:p w14:paraId="177DDAB4" w14:textId="5DB17455" w:rsidR="00C01066" w:rsidRPr="00FA65D7" w:rsidRDefault="00FA65D7" w:rsidP="00FA65D7">
          <w:pPr>
            <w:jc w:val="center"/>
            <w:rPr>
              <w:rFonts w:ascii="Century Gothic" w:hAnsi="Century Gothic" w:cs="Arial"/>
              <w:b/>
              <w:sz w:val="20"/>
              <w:szCs w:val="20"/>
              <w:lang w:val="es-CO"/>
            </w:rPr>
          </w:pPr>
          <w:r w:rsidRPr="00FA65D7">
            <w:rPr>
              <w:rFonts w:ascii="Century Gothic" w:hAnsi="Century Gothic" w:cs="Arial"/>
              <w:b/>
              <w:bCs/>
              <w:sz w:val="21"/>
              <w:szCs w:val="21"/>
              <w:lang w:val="es-CO"/>
            </w:rPr>
            <w:t>POR ACUERDO MARCO DE PRECIOS</w:t>
          </w:r>
        </w:p>
      </w:tc>
    </w:tr>
    <w:tr w:rsidR="00C01066" w14:paraId="436BEDE4" w14:textId="77777777" w:rsidTr="00C01066">
      <w:trPr>
        <w:trHeight w:hRule="exact" w:val="542"/>
      </w:trPr>
      <w:tc>
        <w:tcPr>
          <w:tcW w:w="2156" w:type="dxa"/>
          <w:vMerge/>
          <w:tcBorders>
            <w:top w:val="single" w:sz="18" w:space="0" w:color="auto"/>
            <w:left w:val="single" w:sz="18" w:space="0" w:color="auto"/>
            <w:bottom w:val="single" w:sz="18" w:space="0" w:color="auto"/>
            <w:right w:val="single" w:sz="18" w:space="0" w:color="auto"/>
          </w:tcBorders>
          <w:vAlign w:val="center"/>
        </w:tcPr>
        <w:p w14:paraId="5D634202" w14:textId="77777777" w:rsidR="00C01066" w:rsidRDefault="00C01066" w:rsidP="00C01066">
          <w:pPr>
            <w:rPr>
              <w:rFonts w:cs="Arial"/>
            </w:rPr>
          </w:pPr>
        </w:p>
      </w:tc>
      <w:tc>
        <w:tcPr>
          <w:tcW w:w="1824" w:type="dxa"/>
          <w:tcBorders>
            <w:top w:val="single" w:sz="18" w:space="0" w:color="auto"/>
            <w:left w:val="single" w:sz="18" w:space="0" w:color="auto"/>
            <w:bottom w:val="single" w:sz="18" w:space="0" w:color="auto"/>
            <w:right w:val="single" w:sz="18" w:space="0" w:color="auto"/>
          </w:tcBorders>
          <w:vAlign w:val="center"/>
        </w:tcPr>
        <w:p w14:paraId="43E83BFD" w14:textId="77777777" w:rsidR="00C01066" w:rsidRPr="002B27D2" w:rsidRDefault="00C01066" w:rsidP="00C01066">
          <w:pPr>
            <w:jc w:val="center"/>
            <w:rPr>
              <w:rFonts w:ascii="Century Gothic" w:hAnsi="Century Gothic" w:cs="Arial"/>
              <w:b/>
              <w:color w:val="000000" w:themeColor="text1"/>
              <w:sz w:val="16"/>
              <w:szCs w:val="16"/>
            </w:rPr>
          </w:pPr>
          <w:r w:rsidRPr="002B27D2">
            <w:rPr>
              <w:rFonts w:ascii="Century Gothic" w:hAnsi="Century Gothic" w:cs="Arial"/>
              <w:b/>
              <w:color w:val="000000" w:themeColor="text1"/>
              <w:sz w:val="16"/>
              <w:szCs w:val="16"/>
            </w:rPr>
            <w:t>FECHA</w:t>
          </w:r>
        </w:p>
        <w:p w14:paraId="3F523D04" w14:textId="77777777" w:rsidR="00C01066" w:rsidRPr="002B27D2" w:rsidRDefault="00C01066" w:rsidP="00C01066">
          <w:pPr>
            <w:jc w:val="center"/>
            <w:rPr>
              <w:rFonts w:ascii="Century Gothic" w:hAnsi="Century Gothic" w:cs="Arial"/>
              <w:color w:val="000000" w:themeColor="text1"/>
              <w:sz w:val="6"/>
              <w:szCs w:val="6"/>
            </w:rPr>
          </w:pPr>
        </w:p>
        <w:p w14:paraId="50FB8FB4" w14:textId="28528A57" w:rsidR="00C01066" w:rsidRPr="00B80B2E" w:rsidRDefault="000B5670" w:rsidP="00C01066">
          <w:pPr>
            <w:jc w:val="center"/>
            <w:rPr>
              <w:rFonts w:ascii="Century Gothic" w:hAnsi="Century Gothic" w:cs="Arial"/>
              <w:color w:val="FF0000"/>
              <w:sz w:val="16"/>
              <w:szCs w:val="16"/>
            </w:rPr>
          </w:pPr>
          <w:r>
            <w:rPr>
              <w:rFonts w:ascii="Century Gothic" w:hAnsi="Century Gothic" w:cs="Arial"/>
              <w:color w:val="000000" w:themeColor="text1"/>
              <w:sz w:val="16"/>
              <w:szCs w:val="16"/>
            </w:rPr>
            <w:t>16-May</w:t>
          </w:r>
          <w:r w:rsidR="00635301" w:rsidRPr="00635301">
            <w:rPr>
              <w:rFonts w:ascii="Century Gothic" w:hAnsi="Century Gothic" w:cs="Arial"/>
              <w:color w:val="000000" w:themeColor="text1"/>
              <w:sz w:val="16"/>
              <w:szCs w:val="16"/>
            </w:rPr>
            <w:t>-25</w:t>
          </w:r>
        </w:p>
      </w:tc>
      <w:tc>
        <w:tcPr>
          <w:tcW w:w="1818" w:type="dxa"/>
          <w:tcBorders>
            <w:top w:val="single" w:sz="18" w:space="0" w:color="auto"/>
            <w:left w:val="single" w:sz="18" w:space="0" w:color="auto"/>
            <w:bottom w:val="single" w:sz="18" w:space="0" w:color="auto"/>
            <w:right w:val="single" w:sz="18" w:space="0" w:color="auto"/>
          </w:tcBorders>
          <w:vAlign w:val="center"/>
        </w:tcPr>
        <w:p w14:paraId="5DC4D0A5" w14:textId="77777777" w:rsidR="00C01066" w:rsidRPr="002B27D2" w:rsidRDefault="00C01066" w:rsidP="00C01066">
          <w:pPr>
            <w:jc w:val="center"/>
            <w:rPr>
              <w:rFonts w:ascii="Century Gothic" w:hAnsi="Century Gothic" w:cs="Arial"/>
              <w:b/>
              <w:color w:val="000000" w:themeColor="text1"/>
              <w:sz w:val="16"/>
              <w:szCs w:val="16"/>
            </w:rPr>
          </w:pPr>
          <w:r w:rsidRPr="002B27D2">
            <w:rPr>
              <w:rFonts w:ascii="Century Gothic" w:hAnsi="Century Gothic" w:cs="Arial"/>
              <w:b/>
              <w:color w:val="000000" w:themeColor="text1"/>
              <w:sz w:val="16"/>
              <w:szCs w:val="16"/>
            </w:rPr>
            <w:t>VERSIÓN</w:t>
          </w:r>
        </w:p>
        <w:p w14:paraId="62852521" w14:textId="77777777" w:rsidR="00C01066" w:rsidRPr="002B27D2" w:rsidRDefault="00C01066" w:rsidP="00C01066">
          <w:pPr>
            <w:jc w:val="center"/>
            <w:rPr>
              <w:rFonts w:ascii="Century Gothic" w:hAnsi="Century Gothic" w:cs="Arial"/>
              <w:color w:val="000000" w:themeColor="text1"/>
              <w:sz w:val="6"/>
              <w:szCs w:val="6"/>
            </w:rPr>
          </w:pPr>
        </w:p>
        <w:p w14:paraId="28EE3F01" w14:textId="6E8353F5" w:rsidR="00C01066" w:rsidRPr="00B80B2E" w:rsidRDefault="001C32BB" w:rsidP="00C01066">
          <w:pPr>
            <w:jc w:val="center"/>
            <w:rPr>
              <w:rFonts w:ascii="Century Gothic" w:hAnsi="Century Gothic" w:cs="Arial"/>
              <w:color w:val="FF0000"/>
              <w:sz w:val="16"/>
              <w:szCs w:val="16"/>
            </w:rPr>
          </w:pPr>
          <w:r>
            <w:rPr>
              <w:rFonts w:ascii="Century Gothic" w:hAnsi="Century Gothic" w:cs="Arial"/>
              <w:color w:val="000000" w:themeColor="text1"/>
              <w:sz w:val="16"/>
              <w:szCs w:val="16"/>
            </w:rPr>
            <w:t>0</w:t>
          </w:r>
          <w:r w:rsidR="00C01066" w:rsidRPr="002B27D2">
            <w:rPr>
              <w:rFonts w:ascii="Century Gothic" w:hAnsi="Century Gothic" w:cs="Arial"/>
              <w:color w:val="000000" w:themeColor="text1"/>
              <w:sz w:val="16"/>
              <w:szCs w:val="16"/>
            </w:rPr>
            <w:t>1</w:t>
          </w:r>
        </w:p>
      </w:tc>
      <w:tc>
        <w:tcPr>
          <w:tcW w:w="1816" w:type="dxa"/>
          <w:tcBorders>
            <w:top w:val="single" w:sz="18" w:space="0" w:color="auto"/>
            <w:left w:val="single" w:sz="18" w:space="0" w:color="auto"/>
            <w:bottom w:val="single" w:sz="18" w:space="0" w:color="auto"/>
            <w:right w:val="single" w:sz="18" w:space="0" w:color="auto"/>
          </w:tcBorders>
          <w:vAlign w:val="center"/>
        </w:tcPr>
        <w:p w14:paraId="56F3BEF0" w14:textId="77777777" w:rsidR="00C01066" w:rsidRPr="004C4557" w:rsidRDefault="00C01066" w:rsidP="00C01066">
          <w:pPr>
            <w:jc w:val="center"/>
            <w:rPr>
              <w:rFonts w:ascii="Century Gothic" w:hAnsi="Century Gothic" w:cs="Arial"/>
              <w:b/>
              <w:sz w:val="16"/>
              <w:szCs w:val="16"/>
            </w:rPr>
          </w:pPr>
          <w:r w:rsidRPr="004C4557">
            <w:rPr>
              <w:rFonts w:ascii="Century Gothic" w:hAnsi="Century Gothic" w:cs="Arial"/>
              <w:b/>
              <w:sz w:val="16"/>
              <w:szCs w:val="16"/>
            </w:rPr>
            <w:t>CÓDIGO</w:t>
          </w:r>
        </w:p>
        <w:p w14:paraId="5FF0D228" w14:textId="77777777" w:rsidR="00C01066" w:rsidRPr="004C4557" w:rsidRDefault="00C01066" w:rsidP="00C01066">
          <w:pPr>
            <w:jc w:val="center"/>
            <w:rPr>
              <w:rFonts w:ascii="Century Gothic" w:hAnsi="Century Gothic" w:cs="Arial"/>
              <w:sz w:val="6"/>
              <w:szCs w:val="6"/>
            </w:rPr>
          </w:pPr>
        </w:p>
        <w:p w14:paraId="34BB219F" w14:textId="12E677A4" w:rsidR="00C01066" w:rsidRPr="004C4557" w:rsidRDefault="00274B6E" w:rsidP="00C01066">
          <w:pPr>
            <w:jc w:val="center"/>
            <w:rPr>
              <w:rFonts w:ascii="Century Gothic" w:hAnsi="Century Gothic" w:cs="Arial"/>
              <w:sz w:val="16"/>
              <w:szCs w:val="16"/>
            </w:rPr>
          </w:pPr>
          <w:r>
            <w:rPr>
              <w:rFonts w:ascii="Century Gothic" w:hAnsi="Century Gothic" w:cs="Arial"/>
              <w:sz w:val="16"/>
              <w:szCs w:val="16"/>
            </w:rPr>
            <w:t>CO</w:t>
          </w:r>
          <w:r w:rsidR="00635301">
            <w:rPr>
              <w:rFonts w:ascii="Century Gothic" w:hAnsi="Century Gothic" w:cs="Arial"/>
              <w:sz w:val="16"/>
              <w:szCs w:val="16"/>
            </w:rPr>
            <w:t>-</w:t>
          </w:r>
          <w:r>
            <w:rPr>
              <w:rFonts w:ascii="Century Gothic" w:hAnsi="Century Gothic" w:cs="Arial"/>
              <w:sz w:val="16"/>
              <w:szCs w:val="16"/>
            </w:rPr>
            <w:t>F</w:t>
          </w:r>
          <w:bookmarkStart w:id="0" w:name="_GoBack"/>
          <w:bookmarkEnd w:id="0"/>
          <w:r w:rsidR="006D31D6">
            <w:rPr>
              <w:rFonts w:ascii="Century Gothic" w:hAnsi="Century Gothic" w:cs="Arial"/>
              <w:sz w:val="16"/>
              <w:szCs w:val="16"/>
            </w:rPr>
            <w:t>-080</w:t>
          </w:r>
        </w:p>
      </w:tc>
      <w:tc>
        <w:tcPr>
          <w:tcW w:w="1812" w:type="dxa"/>
          <w:tcBorders>
            <w:top w:val="single" w:sz="18" w:space="0" w:color="auto"/>
            <w:left w:val="single" w:sz="18" w:space="0" w:color="auto"/>
            <w:bottom w:val="single" w:sz="18" w:space="0" w:color="auto"/>
            <w:right w:val="single" w:sz="18" w:space="0" w:color="auto"/>
          </w:tcBorders>
          <w:vAlign w:val="center"/>
        </w:tcPr>
        <w:p w14:paraId="0A05A97B" w14:textId="77777777" w:rsidR="00C01066" w:rsidRPr="004C4557" w:rsidRDefault="00C01066" w:rsidP="00C01066">
          <w:pPr>
            <w:jc w:val="center"/>
            <w:rPr>
              <w:rFonts w:ascii="Century Gothic" w:hAnsi="Century Gothic" w:cs="Arial"/>
              <w:b/>
              <w:sz w:val="16"/>
              <w:szCs w:val="16"/>
            </w:rPr>
          </w:pPr>
          <w:r w:rsidRPr="004C4557">
            <w:rPr>
              <w:rFonts w:ascii="Century Gothic" w:hAnsi="Century Gothic" w:cs="Arial"/>
              <w:b/>
              <w:sz w:val="16"/>
              <w:szCs w:val="16"/>
            </w:rPr>
            <w:t>PÁGINA</w:t>
          </w:r>
        </w:p>
        <w:p w14:paraId="1643898F" w14:textId="77777777" w:rsidR="00C01066" w:rsidRPr="004C4557" w:rsidRDefault="00C01066" w:rsidP="00C01066">
          <w:pPr>
            <w:jc w:val="center"/>
            <w:rPr>
              <w:rFonts w:ascii="Century Gothic" w:hAnsi="Century Gothic" w:cs="Arial"/>
              <w:b/>
              <w:sz w:val="6"/>
              <w:szCs w:val="6"/>
            </w:rPr>
          </w:pPr>
        </w:p>
        <w:p w14:paraId="3800FD6E" w14:textId="5030B54F" w:rsidR="00C01066" w:rsidRPr="004C4557" w:rsidRDefault="00C01066" w:rsidP="00C01066">
          <w:pPr>
            <w:jc w:val="center"/>
            <w:rPr>
              <w:rFonts w:ascii="Century Gothic" w:hAnsi="Century Gothic"/>
              <w:sz w:val="16"/>
              <w:szCs w:val="16"/>
            </w:rPr>
          </w:pPr>
          <w:r w:rsidRPr="004C4557">
            <w:rPr>
              <w:rFonts w:ascii="Century Gothic" w:hAnsi="Century Gothic"/>
              <w:sz w:val="16"/>
              <w:szCs w:val="16"/>
            </w:rPr>
            <w:fldChar w:fldCharType="begin"/>
          </w:r>
          <w:r w:rsidRPr="004C4557">
            <w:rPr>
              <w:rFonts w:ascii="Century Gothic" w:hAnsi="Century Gothic"/>
              <w:sz w:val="16"/>
              <w:szCs w:val="16"/>
            </w:rPr>
            <w:instrText xml:space="preserve"> PAGE </w:instrText>
          </w:r>
          <w:r w:rsidRPr="004C4557">
            <w:rPr>
              <w:rFonts w:ascii="Century Gothic" w:hAnsi="Century Gothic"/>
              <w:sz w:val="16"/>
              <w:szCs w:val="16"/>
            </w:rPr>
            <w:fldChar w:fldCharType="separate"/>
          </w:r>
          <w:r w:rsidR="00274B6E">
            <w:rPr>
              <w:rFonts w:ascii="Century Gothic" w:hAnsi="Century Gothic"/>
              <w:noProof/>
              <w:sz w:val="16"/>
              <w:szCs w:val="16"/>
            </w:rPr>
            <w:t>1</w:t>
          </w:r>
          <w:r w:rsidRPr="004C4557">
            <w:rPr>
              <w:rFonts w:ascii="Century Gothic" w:hAnsi="Century Gothic"/>
              <w:sz w:val="16"/>
              <w:szCs w:val="16"/>
            </w:rPr>
            <w:fldChar w:fldCharType="end"/>
          </w:r>
          <w:r w:rsidRPr="004C4557">
            <w:rPr>
              <w:rFonts w:ascii="Century Gothic" w:hAnsi="Century Gothic"/>
              <w:sz w:val="16"/>
              <w:szCs w:val="16"/>
            </w:rPr>
            <w:t xml:space="preserve"> de </w:t>
          </w:r>
          <w:r w:rsidRPr="004C4557">
            <w:rPr>
              <w:rFonts w:ascii="Century Gothic" w:hAnsi="Century Gothic"/>
              <w:sz w:val="16"/>
              <w:szCs w:val="16"/>
            </w:rPr>
            <w:fldChar w:fldCharType="begin"/>
          </w:r>
          <w:r w:rsidRPr="004C4557">
            <w:rPr>
              <w:rFonts w:ascii="Century Gothic" w:hAnsi="Century Gothic"/>
              <w:sz w:val="16"/>
              <w:szCs w:val="16"/>
            </w:rPr>
            <w:instrText xml:space="preserve"> NUMPAGES  </w:instrText>
          </w:r>
          <w:r w:rsidRPr="004C4557">
            <w:rPr>
              <w:rFonts w:ascii="Century Gothic" w:hAnsi="Century Gothic"/>
              <w:sz w:val="16"/>
              <w:szCs w:val="16"/>
            </w:rPr>
            <w:fldChar w:fldCharType="separate"/>
          </w:r>
          <w:r w:rsidR="00274B6E">
            <w:rPr>
              <w:rFonts w:ascii="Century Gothic" w:hAnsi="Century Gothic"/>
              <w:noProof/>
              <w:sz w:val="16"/>
              <w:szCs w:val="16"/>
            </w:rPr>
            <w:t>5</w:t>
          </w:r>
          <w:r w:rsidRPr="004C4557">
            <w:rPr>
              <w:rFonts w:ascii="Century Gothic" w:hAnsi="Century Gothic"/>
              <w:sz w:val="16"/>
              <w:szCs w:val="16"/>
            </w:rPr>
            <w:fldChar w:fldCharType="end"/>
          </w:r>
        </w:p>
        <w:p w14:paraId="19072D92" w14:textId="77777777" w:rsidR="00C01066" w:rsidRPr="004C4557" w:rsidRDefault="00C01066" w:rsidP="00C01066">
          <w:pPr>
            <w:jc w:val="center"/>
            <w:rPr>
              <w:rFonts w:ascii="Century Gothic" w:hAnsi="Century Gothic" w:cs="Arial"/>
              <w:sz w:val="16"/>
              <w:szCs w:val="16"/>
            </w:rPr>
          </w:pPr>
        </w:p>
      </w:tc>
    </w:tr>
  </w:tbl>
  <w:p w14:paraId="28E44148" w14:textId="6B9BB210" w:rsidR="00CF410B" w:rsidRDefault="00CF410B">
    <w:pPr>
      <w:pStyle w:val="Textoindependiente"/>
      <w:spacing w:line="14" w:lineRule="auto"/>
      <w:rPr>
        <w:sz w:val="20"/>
      </w:rPr>
    </w:pPr>
  </w:p>
  <w:p w14:paraId="7A346486" w14:textId="77777777" w:rsidR="00C01066" w:rsidRDefault="00C01066">
    <w:pPr>
      <w:pStyle w:val="Textoindependiente"/>
      <w:spacing w:line="14" w:lineRule="auto"/>
      <w:rPr>
        <w:sz w:val="20"/>
      </w:rPr>
    </w:pPr>
  </w:p>
  <w:p w14:paraId="1A0DAFB4" w14:textId="77777777" w:rsidR="00C01066" w:rsidRDefault="00C01066">
    <w:pPr>
      <w:pStyle w:val="Textoindependiente"/>
      <w:spacing w:line="14" w:lineRule="auto"/>
      <w:rPr>
        <w:sz w:val="20"/>
      </w:rPr>
    </w:pPr>
  </w:p>
  <w:p w14:paraId="7B44E280" w14:textId="77777777" w:rsidR="00C01066" w:rsidRDefault="00C01066">
    <w:pPr>
      <w:pStyle w:val="Textoindependiente"/>
      <w:spacing w:line="14" w:lineRule="auto"/>
      <w:rPr>
        <w:sz w:val="20"/>
      </w:rPr>
    </w:pPr>
  </w:p>
  <w:p w14:paraId="7C65AC89" w14:textId="77777777" w:rsidR="00C01066" w:rsidRDefault="00C01066">
    <w:pPr>
      <w:pStyle w:val="Textoindependiente"/>
      <w:spacing w:line="14" w:lineRule="auto"/>
      <w:rPr>
        <w:sz w:val="20"/>
      </w:rPr>
    </w:pPr>
  </w:p>
  <w:p w14:paraId="01178F2D" w14:textId="77777777" w:rsidR="00C01066" w:rsidRDefault="00C01066">
    <w:pPr>
      <w:pStyle w:val="Textoindependiente"/>
      <w:spacing w:line="14" w:lineRule="auto"/>
      <w:rPr>
        <w:sz w:val="20"/>
      </w:rPr>
    </w:pPr>
  </w:p>
  <w:p w14:paraId="4373F714" w14:textId="77777777" w:rsidR="00C01066" w:rsidRDefault="00C01066">
    <w:pPr>
      <w:pStyle w:val="Textoindependiente"/>
      <w:spacing w:line="14" w:lineRule="auto"/>
      <w:rPr>
        <w:sz w:val="20"/>
      </w:rPr>
    </w:pPr>
  </w:p>
  <w:p w14:paraId="25A76A89" w14:textId="77777777" w:rsidR="00C01066" w:rsidRDefault="00C01066">
    <w:pPr>
      <w:pStyle w:val="Textoindependiente"/>
      <w:spacing w:line="14" w:lineRule="auto"/>
      <w:rPr>
        <w:sz w:val="20"/>
      </w:rPr>
    </w:pPr>
  </w:p>
  <w:p w14:paraId="278A49F0" w14:textId="77777777" w:rsidR="00C01066" w:rsidRDefault="00C01066">
    <w:pPr>
      <w:pStyle w:val="Textoindependiente"/>
      <w:spacing w:line="14" w:lineRule="auto"/>
      <w:rPr>
        <w:sz w:val="20"/>
      </w:rPr>
    </w:pPr>
  </w:p>
  <w:p w14:paraId="4FDE9A8D" w14:textId="77777777" w:rsidR="00C01066" w:rsidRDefault="00C01066">
    <w:pPr>
      <w:pStyle w:val="Textoindependiente"/>
      <w:spacing w:line="14" w:lineRule="auto"/>
      <w:rPr>
        <w:sz w:val="20"/>
      </w:rPr>
    </w:pPr>
  </w:p>
  <w:p w14:paraId="73C96000" w14:textId="77777777" w:rsidR="00C01066" w:rsidRDefault="00C01066">
    <w:pPr>
      <w:pStyle w:val="Textoindependiente"/>
      <w:spacing w:line="14" w:lineRule="auto"/>
      <w:rPr>
        <w:sz w:val="20"/>
      </w:rPr>
    </w:pPr>
  </w:p>
  <w:p w14:paraId="1117C4A9" w14:textId="77777777" w:rsidR="00C01066" w:rsidRDefault="00C01066">
    <w:pPr>
      <w:pStyle w:val="Textoindependiente"/>
      <w:spacing w:line="14" w:lineRule="auto"/>
      <w:rPr>
        <w:sz w:val="20"/>
      </w:rPr>
    </w:pPr>
  </w:p>
  <w:p w14:paraId="4F4539EF" w14:textId="77777777" w:rsidR="00C01066" w:rsidRDefault="00C01066">
    <w:pPr>
      <w:pStyle w:val="Textoindependiente"/>
      <w:spacing w:line="14" w:lineRule="auto"/>
      <w:rPr>
        <w:sz w:val="20"/>
      </w:rPr>
    </w:pPr>
  </w:p>
  <w:p w14:paraId="0CCEA2FA" w14:textId="77777777" w:rsidR="00C01066" w:rsidRDefault="00C01066">
    <w:pPr>
      <w:pStyle w:val="Textoindependiente"/>
      <w:spacing w:line="14" w:lineRule="auto"/>
      <w:rPr>
        <w:sz w:val="20"/>
      </w:rPr>
    </w:pPr>
  </w:p>
  <w:p w14:paraId="6AFF7C97" w14:textId="77777777" w:rsidR="00C01066" w:rsidRDefault="00C01066">
    <w:pPr>
      <w:pStyle w:val="Textoindependiente"/>
      <w:spacing w:line="14" w:lineRule="auto"/>
      <w:rPr>
        <w:sz w:val="20"/>
      </w:rPr>
    </w:pPr>
  </w:p>
  <w:p w14:paraId="65AC0E63" w14:textId="77777777" w:rsidR="00C01066" w:rsidRDefault="00C01066">
    <w:pPr>
      <w:pStyle w:val="Textoindependiente"/>
      <w:spacing w:line="14" w:lineRule="auto"/>
      <w:rPr>
        <w:sz w:val="20"/>
      </w:rPr>
    </w:pPr>
  </w:p>
  <w:p w14:paraId="5FB1FE33" w14:textId="77777777" w:rsidR="00C01066" w:rsidRDefault="00C01066">
    <w:pPr>
      <w:pStyle w:val="Textoindependiente"/>
      <w:spacing w:line="14" w:lineRule="auto"/>
      <w:rPr>
        <w:sz w:val="20"/>
      </w:rPr>
    </w:pPr>
  </w:p>
  <w:p w14:paraId="0D558FFB" w14:textId="77777777" w:rsidR="00C01066" w:rsidRDefault="00C01066">
    <w:pPr>
      <w:pStyle w:val="Textoindependiente"/>
      <w:spacing w:line="14" w:lineRule="auto"/>
      <w:rPr>
        <w:sz w:val="20"/>
      </w:rPr>
    </w:pPr>
  </w:p>
  <w:p w14:paraId="4B57B62C" w14:textId="77777777" w:rsidR="00C01066" w:rsidRDefault="00C01066">
    <w:pPr>
      <w:pStyle w:val="Textoindependiente"/>
      <w:spacing w:line="14" w:lineRule="auto"/>
      <w:rPr>
        <w:sz w:val="20"/>
      </w:rPr>
    </w:pPr>
  </w:p>
  <w:p w14:paraId="0A326151" w14:textId="77777777" w:rsidR="00C01066" w:rsidRDefault="00C01066">
    <w:pPr>
      <w:pStyle w:val="Textoindependiente"/>
      <w:spacing w:line="14" w:lineRule="auto"/>
      <w:rPr>
        <w:sz w:val="20"/>
      </w:rPr>
    </w:pPr>
  </w:p>
  <w:p w14:paraId="33A327EC" w14:textId="77777777" w:rsidR="00C01066" w:rsidRDefault="00C01066">
    <w:pPr>
      <w:pStyle w:val="Textoindependiente"/>
      <w:spacing w:line="14" w:lineRule="auto"/>
      <w:rPr>
        <w:sz w:val="20"/>
      </w:rPr>
    </w:pPr>
  </w:p>
  <w:p w14:paraId="38291BF1" w14:textId="77777777" w:rsidR="00C01066" w:rsidRDefault="00C01066">
    <w:pPr>
      <w:pStyle w:val="Textoindependiente"/>
      <w:spacing w:line="14" w:lineRule="auto"/>
      <w:rPr>
        <w:sz w:val="20"/>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8E5D3E" w14:textId="77777777" w:rsidR="00274B6E" w:rsidRDefault="00274B6E">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685B94"/>
    <w:multiLevelType w:val="multilevel"/>
    <w:tmpl w:val="5B1E0192"/>
    <w:lvl w:ilvl="0">
      <w:start w:val="1"/>
      <w:numFmt w:val="decimal"/>
      <w:lvlText w:val="%1."/>
      <w:lvlJc w:val="left"/>
      <w:pPr>
        <w:ind w:left="360" w:hanging="360"/>
      </w:pPr>
      <w:rPr>
        <w:rFonts w:hint="default"/>
        <w:w w:val="90"/>
      </w:rPr>
    </w:lvl>
    <w:lvl w:ilvl="1">
      <w:start w:val="2"/>
      <w:numFmt w:val="decimal"/>
      <w:isLgl/>
      <w:lvlText w:val="%1.%2."/>
      <w:lvlJc w:val="left"/>
      <w:pPr>
        <w:ind w:left="720" w:hanging="720"/>
      </w:pPr>
      <w:rPr>
        <w:rFonts w:hint="default"/>
        <w:b/>
        <w:strike w:val="0"/>
        <w:color w:val="auto"/>
      </w:rPr>
    </w:lvl>
    <w:lvl w:ilvl="2">
      <w:start w:val="1"/>
      <w:numFmt w:val="decimal"/>
      <w:isLgl/>
      <w:lvlText w:val="%1.%2.%3."/>
      <w:lvlJc w:val="left"/>
      <w:pPr>
        <w:ind w:left="720" w:hanging="720"/>
      </w:pPr>
      <w:rPr>
        <w:rFonts w:hint="default"/>
        <w:b/>
        <w:color w:val="auto"/>
      </w:rPr>
    </w:lvl>
    <w:lvl w:ilvl="3">
      <w:start w:val="1"/>
      <w:numFmt w:val="decimal"/>
      <w:isLgl/>
      <w:lvlText w:val="%1.%2.%3.%4."/>
      <w:lvlJc w:val="left"/>
      <w:pPr>
        <w:ind w:left="1080" w:hanging="1080"/>
      </w:pPr>
      <w:rPr>
        <w:rFonts w:hint="default"/>
        <w:b/>
        <w:color w:val="auto"/>
      </w:rPr>
    </w:lvl>
    <w:lvl w:ilvl="4">
      <w:start w:val="1"/>
      <w:numFmt w:val="decimal"/>
      <w:isLgl/>
      <w:lvlText w:val="%1.%2.%3.%4.%5."/>
      <w:lvlJc w:val="left"/>
      <w:pPr>
        <w:ind w:left="1440" w:hanging="1440"/>
      </w:pPr>
      <w:rPr>
        <w:rFonts w:hint="default"/>
        <w:b/>
        <w:color w:val="auto"/>
      </w:rPr>
    </w:lvl>
    <w:lvl w:ilvl="5">
      <w:start w:val="1"/>
      <w:numFmt w:val="decimal"/>
      <w:isLgl/>
      <w:lvlText w:val="%1.%2.%3.%4.%5.%6."/>
      <w:lvlJc w:val="left"/>
      <w:pPr>
        <w:ind w:left="1440" w:hanging="1440"/>
      </w:pPr>
      <w:rPr>
        <w:rFonts w:hint="default"/>
        <w:b/>
        <w:color w:val="auto"/>
      </w:rPr>
    </w:lvl>
    <w:lvl w:ilvl="6">
      <w:start w:val="1"/>
      <w:numFmt w:val="decimal"/>
      <w:isLgl/>
      <w:lvlText w:val="%1.%2.%3.%4.%5.%6.%7."/>
      <w:lvlJc w:val="left"/>
      <w:pPr>
        <w:ind w:left="1800" w:hanging="1800"/>
      </w:pPr>
      <w:rPr>
        <w:rFonts w:hint="default"/>
        <w:b/>
        <w:color w:val="auto"/>
      </w:rPr>
    </w:lvl>
    <w:lvl w:ilvl="7">
      <w:start w:val="1"/>
      <w:numFmt w:val="decimal"/>
      <w:isLgl/>
      <w:lvlText w:val="%1.%2.%3.%4.%5.%6.%7.%8."/>
      <w:lvlJc w:val="left"/>
      <w:pPr>
        <w:ind w:left="1800" w:hanging="1800"/>
      </w:pPr>
      <w:rPr>
        <w:rFonts w:hint="default"/>
        <w:b/>
        <w:color w:val="auto"/>
      </w:rPr>
    </w:lvl>
    <w:lvl w:ilvl="8">
      <w:start w:val="1"/>
      <w:numFmt w:val="decimal"/>
      <w:isLgl/>
      <w:lvlText w:val="%1.%2.%3.%4.%5.%6.%7.%8.%9."/>
      <w:lvlJc w:val="left"/>
      <w:pPr>
        <w:ind w:left="2160" w:hanging="2160"/>
      </w:pPr>
      <w:rPr>
        <w:rFonts w:hint="default"/>
        <w:b/>
        <w:color w:val="auto"/>
      </w:rPr>
    </w:lvl>
  </w:abstractNum>
  <w:abstractNum w:abstractNumId="1" w15:restartNumberingAfterBreak="0">
    <w:nsid w:val="325659CB"/>
    <w:multiLevelType w:val="hybridMultilevel"/>
    <w:tmpl w:val="2A4C2FB4"/>
    <w:lvl w:ilvl="0" w:tplc="75221642">
      <w:numFmt w:val="bullet"/>
      <w:lvlText w:val="-"/>
      <w:lvlJc w:val="left"/>
      <w:pPr>
        <w:ind w:left="396" w:hanging="134"/>
      </w:pPr>
      <w:rPr>
        <w:rFonts w:ascii="Verdana" w:eastAsia="Verdana" w:hAnsi="Verdana" w:cs="Verdana" w:hint="default"/>
        <w:b w:val="0"/>
        <w:bCs w:val="0"/>
        <w:i w:val="0"/>
        <w:iCs w:val="0"/>
        <w:spacing w:val="0"/>
        <w:w w:val="73"/>
        <w:sz w:val="22"/>
        <w:szCs w:val="22"/>
        <w:lang w:val="es-ES" w:eastAsia="en-US" w:bidi="ar-SA"/>
      </w:rPr>
    </w:lvl>
    <w:lvl w:ilvl="1" w:tplc="5AB2D1A6">
      <w:numFmt w:val="bullet"/>
      <w:lvlText w:val="•"/>
      <w:lvlJc w:val="left"/>
      <w:pPr>
        <w:ind w:left="1332" w:hanging="134"/>
      </w:pPr>
      <w:rPr>
        <w:rFonts w:hint="default"/>
        <w:lang w:val="es-ES" w:eastAsia="en-US" w:bidi="ar-SA"/>
      </w:rPr>
    </w:lvl>
    <w:lvl w:ilvl="2" w:tplc="5E0443A6">
      <w:numFmt w:val="bullet"/>
      <w:lvlText w:val="•"/>
      <w:lvlJc w:val="left"/>
      <w:pPr>
        <w:ind w:left="2264" w:hanging="134"/>
      </w:pPr>
      <w:rPr>
        <w:rFonts w:hint="default"/>
        <w:lang w:val="es-ES" w:eastAsia="en-US" w:bidi="ar-SA"/>
      </w:rPr>
    </w:lvl>
    <w:lvl w:ilvl="3" w:tplc="BB100CB2">
      <w:numFmt w:val="bullet"/>
      <w:lvlText w:val="•"/>
      <w:lvlJc w:val="left"/>
      <w:pPr>
        <w:ind w:left="3196" w:hanging="134"/>
      </w:pPr>
      <w:rPr>
        <w:rFonts w:hint="default"/>
        <w:lang w:val="es-ES" w:eastAsia="en-US" w:bidi="ar-SA"/>
      </w:rPr>
    </w:lvl>
    <w:lvl w:ilvl="4" w:tplc="55C6E850">
      <w:numFmt w:val="bullet"/>
      <w:lvlText w:val="•"/>
      <w:lvlJc w:val="left"/>
      <w:pPr>
        <w:ind w:left="4128" w:hanging="134"/>
      </w:pPr>
      <w:rPr>
        <w:rFonts w:hint="default"/>
        <w:lang w:val="es-ES" w:eastAsia="en-US" w:bidi="ar-SA"/>
      </w:rPr>
    </w:lvl>
    <w:lvl w:ilvl="5" w:tplc="EBC68E20">
      <w:numFmt w:val="bullet"/>
      <w:lvlText w:val="•"/>
      <w:lvlJc w:val="left"/>
      <w:pPr>
        <w:ind w:left="5060" w:hanging="134"/>
      </w:pPr>
      <w:rPr>
        <w:rFonts w:hint="default"/>
        <w:lang w:val="es-ES" w:eastAsia="en-US" w:bidi="ar-SA"/>
      </w:rPr>
    </w:lvl>
    <w:lvl w:ilvl="6" w:tplc="DB6AF1EA">
      <w:numFmt w:val="bullet"/>
      <w:lvlText w:val="•"/>
      <w:lvlJc w:val="left"/>
      <w:pPr>
        <w:ind w:left="5992" w:hanging="134"/>
      </w:pPr>
      <w:rPr>
        <w:rFonts w:hint="default"/>
        <w:lang w:val="es-ES" w:eastAsia="en-US" w:bidi="ar-SA"/>
      </w:rPr>
    </w:lvl>
    <w:lvl w:ilvl="7" w:tplc="40E26F02">
      <w:numFmt w:val="bullet"/>
      <w:lvlText w:val="•"/>
      <w:lvlJc w:val="left"/>
      <w:pPr>
        <w:ind w:left="6924" w:hanging="134"/>
      </w:pPr>
      <w:rPr>
        <w:rFonts w:hint="default"/>
        <w:lang w:val="es-ES" w:eastAsia="en-US" w:bidi="ar-SA"/>
      </w:rPr>
    </w:lvl>
    <w:lvl w:ilvl="8" w:tplc="33FC9BDE">
      <w:numFmt w:val="bullet"/>
      <w:lvlText w:val="•"/>
      <w:lvlJc w:val="left"/>
      <w:pPr>
        <w:ind w:left="7856" w:hanging="134"/>
      </w:pPr>
      <w:rPr>
        <w:rFonts w:hint="default"/>
        <w:lang w:val="es-ES" w:eastAsia="en-US" w:bidi="ar-SA"/>
      </w:rPr>
    </w:lvl>
  </w:abstractNum>
  <w:abstractNum w:abstractNumId="2" w15:restartNumberingAfterBreak="0">
    <w:nsid w:val="3B7F3BBA"/>
    <w:multiLevelType w:val="multilevel"/>
    <w:tmpl w:val="120EEDA8"/>
    <w:lvl w:ilvl="0">
      <w:start w:val="1"/>
      <w:numFmt w:val="decimal"/>
      <w:lvlText w:val="%1."/>
      <w:lvlJc w:val="left"/>
      <w:pPr>
        <w:ind w:left="360" w:hanging="360"/>
      </w:pPr>
      <w:rPr>
        <w:rFonts w:hint="default"/>
        <w:b/>
      </w:rPr>
    </w:lvl>
    <w:lvl w:ilvl="1">
      <w:start w:val="2"/>
      <w:numFmt w:val="decimal"/>
      <w:isLgl/>
      <w:lvlText w:val="%1.%2."/>
      <w:lvlJc w:val="left"/>
      <w:pPr>
        <w:ind w:left="720" w:hanging="720"/>
      </w:pPr>
      <w:rPr>
        <w:rFonts w:hint="default"/>
        <w:strike w:val="0"/>
        <w:color w:val="auto"/>
      </w:rPr>
    </w:lvl>
    <w:lvl w:ilvl="2">
      <w:start w:val="1"/>
      <w:numFmt w:val="decimal"/>
      <w:isLgl/>
      <w:lvlText w:val="%1.%2.%3."/>
      <w:lvlJc w:val="left"/>
      <w:pPr>
        <w:ind w:left="720" w:hanging="720"/>
      </w:pPr>
      <w:rPr>
        <w:rFonts w:hint="default"/>
        <w:color w:val="auto"/>
      </w:rPr>
    </w:lvl>
    <w:lvl w:ilvl="3">
      <w:start w:val="1"/>
      <w:numFmt w:val="decimal"/>
      <w:isLgl/>
      <w:lvlText w:val="%1.%2.%3.%4."/>
      <w:lvlJc w:val="left"/>
      <w:pPr>
        <w:ind w:left="1080" w:hanging="1080"/>
      </w:pPr>
      <w:rPr>
        <w:rFonts w:hint="default"/>
        <w:color w:val="auto"/>
      </w:rPr>
    </w:lvl>
    <w:lvl w:ilvl="4">
      <w:start w:val="1"/>
      <w:numFmt w:val="decimal"/>
      <w:isLgl/>
      <w:lvlText w:val="%1.%2.%3.%4.%5."/>
      <w:lvlJc w:val="left"/>
      <w:pPr>
        <w:ind w:left="1080" w:hanging="1080"/>
      </w:pPr>
      <w:rPr>
        <w:rFonts w:hint="default"/>
        <w:color w:val="auto"/>
      </w:rPr>
    </w:lvl>
    <w:lvl w:ilvl="5">
      <w:start w:val="1"/>
      <w:numFmt w:val="decimal"/>
      <w:isLgl/>
      <w:lvlText w:val="%1.%2.%3.%4.%5.%6."/>
      <w:lvlJc w:val="left"/>
      <w:pPr>
        <w:ind w:left="1440" w:hanging="1440"/>
      </w:pPr>
      <w:rPr>
        <w:rFonts w:hint="default"/>
        <w:color w:val="auto"/>
      </w:rPr>
    </w:lvl>
    <w:lvl w:ilvl="6">
      <w:start w:val="1"/>
      <w:numFmt w:val="decimal"/>
      <w:isLgl/>
      <w:lvlText w:val="%1.%2.%3.%4.%5.%6.%7."/>
      <w:lvlJc w:val="left"/>
      <w:pPr>
        <w:ind w:left="1440" w:hanging="1440"/>
      </w:pPr>
      <w:rPr>
        <w:rFonts w:hint="default"/>
        <w:color w:val="auto"/>
      </w:rPr>
    </w:lvl>
    <w:lvl w:ilvl="7">
      <w:start w:val="1"/>
      <w:numFmt w:val="decimal"/>
      <w:isLgl/>
      <w:lvlText w:val="%1.%2.%3.%4.%5.%6.%7.%8."/>
      <w:lvlJc w:val="left"/>
      <w:pPr>
        <w:ind w:left="1800" w:hanging="1800"/>
      </w:pPr>
      <w:rPr>
        <w:rFonts w:hint="default"/>
        <w:color w:val="auto"/>
      </w:rPr>
    </w:lvl>
    <w:lvl w:ilvl="8">
      <w:start w:val="1"/>
      <w:numFmt w:val="decimal"/>
      <w:isLgl/>
      <w:lvlText w:val="%1.%2.%3.%4.%5.%6.%7.%8.%9."/>
      <w:lvlJc w:val="left"/>
      <w:pPr>
        <w:ind w:left="1800" w:hanging="1800"/>
      </w:pPr>
      <w:rPr>
        <w:rFonts w:hint="default"/>
        <w:color w:val="auto"/>
      </w:rPr>
    </w:lvl>
  </w:abstractNum>
  <w:abstractNum w:abstractNumId="3" w15:restartNumberingAfterBreak="0">
    <w:nsid w:val="425B50B6"/>
    <w:multiLevelType w:val="multilevel"/>
    <w:tmpl w:val="1D628E1E"/>
    <w:lvl w:ilvl="0">
      <w:start w:val="1"/>
      <w:numFmt w:val="decimal"/>
      <w:lvlText w:val="%1."/>
      <w:lvlJc w:val="left"/>
      <w:pPr>
        <w:ind w:left="508" w:hanging="246"/>
      </w:pPr>
      <w:rPr>
        <w:rFonts w:ascii="Tahoma" w:eastAsia="Tahoma" w:hAnsi="Tahoma" w:cs="Tahoma" w:hint="default"/>
        <w:b/>
        <w:bCs/>
        <w:i w:val="0"/>
        <w:iCs w:val="0"/>
        <w:spacing w:val="-1"/>
        <w:w w:val="88"/>
        <w:sz w:val="22"/>
        <w:szCs w:val="22"/>
        <w:lang w:val="es-ES" w:eastAsia="en-US" w:bidi="ar-SA"/>
      </w:rPr>
    </w:lvl>
    <w:lvl w:ilvl="1">
      <w:start w:val="1"/>
      <w:numFmt w:val="decimal"/>
      <w:lvlText w:val="%1.%2"/>
      <w:lvlJc w:val="left"/>
      <w:pPr>
        <w:ind w:left="632" w:hanging="370"/>
      </w:pPr>
      <w:rPr>
        <w:rFonts w:ascii="Tahoma" w:eastAsia="Tahoma" w:hAnsi="Tahoma" w:cs="Tahoma" w:hint="default"/>
        <w:b/>
        <w:bCs/>
        <w:i w:val="0"/>
        <w:iCs w:val="0"/>
        <w:spacing w:val="-1"/>
        <w:w w:val="88"/>
        <w:sz w:val="22"/>
        <w:szCs w:val="22"/>
        <w:lang w:val="es-ES" w:eastAsia="en-US" w:bidi="ar-SA"/>
      </w:rPr>
    </w:lvl>
    <w:lvl w:ilvl="2">
      <w:numFmt w:val="bullet"/>
      <w:lvlText w:val=""/>
      <w:lvlJc w:val="left"/>
      <w:pPr>
        <w:ind w:left="983" w:hanging="360"/>
      </w:pPr>
      <w:rPr>
        <w:rFonts w:ascii="Wingdings" w:eastAsia="Wingdings" w:hAnsi="Wingdings" w:cs="Wingdings" w:hint="default"/>
        <w:b w:val="0"/>
        <w:bCs w:val="0"/>
        <w:i w:val="0"/>
        <w:iCs w:val="0"/>
        <w:spacing w:val="0"/>
        <w:w w:val="100"/>
        <w:sz w:val="20"/>
        <w:szCs w:val="20"/>
        <w:lang w:val="es-ES" w:eastAsia="en-US" w:bidi="ar-SA"/>
      </w:rPr>
    </w:lvl>
    <w:lvl w:ilvl="3">
      <w:numFmt w:val="bullet"/>
      <w:lvlText w:val="•"/>
      <w:lvlJc w:val="left"/>
      <w:pPr>
        <w:ind w:left="2072" w:hanging="360"/>
      </w:pPr>
      <w:rPr>
        <w:rFonts w:hint="default"/>
        <w:lang w:val="es-ES" w:eastAsia="en-US" w:bidi="ar-SA"/>
      </w:rPr>
    </w:lvl>
    <w:lvl w:ilvl="4">
      <w:numFmt w:val="bullet"/>
      <w:lvlText w:val="•"/>
      <w:lvlJc w:val="left"/>
      <w:pPr>
        <w:ind w:left="3165" w:hanging="360"/>
      </w:pPr>
      <w:rPr>
        <w:rFonts w:hint="default"/>
        <w:lang w:val="es-ES" w:eastAsia="en-US" w:bidi="ar-SA"/>
      </w:rPr>
    </w:lvl>
    <w:lvl w:ilvl="5">
      <w:numFmt w:val="bullet"/>
      <w:lvlText w:val="•"/>
      <w:lvlJc w:val="left"/>
      <w:pPr>
        <w:ind w:left="4257" w:hanging="360"/>
      </w:pPr>
      <w:rPr>
        <w:rFonts w:hint="default"/>
        <w:lang w:val="es-ES" w:eastAsia="en-US" w:bidi="ar-SA"/>
      </w:rPr>
    </w:lvl>
    <w:lvl w:ilvl="6">
      <w:numFmt w:val="bullet"/>
      <w:lvlText w:val="•"/>
      <w:lvlJc w:val="left"/>
      <w:pPr>
        <w:ind w:left="5350" w:hanging="360"/>
      </w:pPr>
      <w:rPr>
        <w:rFonts w:hint="default"/>
        <w:lang w:val="es-ES" w:eastAsia="en-US" w:bidi="ar-SA"/>
      </w:rPr>
    </w:lvl>
    <w:lvl w:ilvl="7">
      <w:numFmt w:val="bullet"/>
      <w:lvlText w:val="•"/>
      <w:lvlJc w:val="left"/>
      <w:pPr>
        <w:ind w:left="6442" w:hanging="360"/>
      </w:pPr>
      <w:rPr>
        <w:rFonts w:hint="default"/>
        <w:lang w:val="es-ES" w:eastAsia="en-US" w:bidi="ar-SA"/>
      </w:rPr>
    </w:lvl>
    <w:lvl w:ilvl="8">
      <w:numFmt w:val="bullet"/>
      <w:lvlText w:val="•"/>
      <w:lvlJc w:val="left"/>
      <w:pPr>
        <w:ind w:left="7535" w:hanging="360"/>
      </w:pPr>
      <w:rPr>
        <w:rFonts w:hint="default"/>
        <w:lang w:val="es-ES" w:eastAsia="en-US" w:bidi="ar-SA"/>
      </w:rPr>
    </w:lvl>
  </w:abstractNum>
  <w:abstractNum w:abstractNumId="4" w15:restartNumberingAfterBreak="0">
    <w:nsid w:val="60932FB2"/>
    <w:multiLevelType w:val="hybridMultilevel"/>
    <w:tmpl w:val="08980C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CF410B"/>
    <w:rsid w:val="00067A9D"/>
    <w:rsid w:val="000B5670"/>
    <w:rsid w:val="001C32BB"/>
    <w:rsid w:val="002113B0"/>
    <w:rsid w:val="00217913"/>
    <w:rsid w:val="00221272"/>
    <w:rsid w:val="0023396B"/>
    <w:rsid w:val="00274A1E"/>
    <w:rsid w:val="00274B6E"/>
    <w:rsid w:val="002A1C71"/>
    <w:rsid w:val="00320414"/>
    <w:rsid w:val="003A459C"/>
    <w:rsid w:val="003A5475"/>
    <w:rsid w:val="003B5420"/>
    <w:rsid w:val="003C684E"/>
    <w:rsid w:val="003E0A27"/>
    <w:rsid w:val="00490FC6"/>
    <w:rsid w:val="00561267"/>
    <w:rsid w:val="005733F8"/>
    <w:rsid w:val="00635301"/>
    <w:rsid w:val="00637ACD"/>
    <w:rsid w:val="00697C20"/>
    <w:rsid w:val="006C5EF0"/>
    <w:rsid w:val="006D31D6"/>
    <w:rsid w:val="007D3402"/>
    <w:rsid w:val="007E4892"/>
    <w:rsid w:val="0085609C"/>
    <w:rsid w:val="00863F67"/>
    <w:rsid w:val="008D3D75"/>
    <w:rsid w:val="008D6D16"/>
    <w:rsid w:val="00997681"/>
    <w:rsid w:val="009A0FEB"/>
    <w:rsid w:val="009B2ECF"/>
    <w:rsid w:val="00A22A7B"/>
    <w:rsid w:val="00AD72A2"/>
    <w:rsid w:val="00B015E2"/>
    <w:rsid w:val="00BE3B1F"/>
    <w:rsid w:val="00BE6429"/>
    <w:rsid w:val="00C01066"/>
    <w:rsid w:val="00C96665"/>
    <w:rsid w:val="00CF410B"/>
    <w:rsid w:val="00D733B0"/>
    <w:rsid w:val="00DA3FF0"/>
    <w:rsid w:val="00DE7993"/>
    <w:rsid w:val="00E63EF7"/>
    <w:rsid w:val="00F27249"/>
    <w:rsid w:val="00F61187"/>
    <w:rsid w:val="00F928E6"/>
    <w:rsid w:val="00F97B98"/>
    <w:rsid w:val="00FA65D7"/>
    <w:rsid w:val="00FD6D4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E2A87D"/>
  <w15:docId w15:val="{C8C73322-D86D-2F41-A85B-352D6A123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Verdana" w:eastAsia="Verdana" w:hAnsi="Verdana" w:cs="Verdana"/>
      <w:lang w:val="es-ES"/>
    </w:rPr>
  </w:style>
  <w:style w:type="paragraph" w:styleId="Ttulo1">
    <w:name w:val="heading 1"/>
    <w:basedOn w:val="Normal"/>
    <w:uiPriority w:val="9"/>
    <w:qFormat/>
    <w:pPr>
      <w:ind w:left="507" w:hanging="244"/>
      <w:outlineLvl w:val="0"/>
    </w:pPr>
    <w:rPr>
      <w:rFonts w:ascii="Tahoma" w:eastAsia="Tahoma" w:hAnsi="Tahoma" w:cs="Tahoma"/>
      <w:b/>
      <w:bCs/>
    </w:rPr>
  </w:style>
  <w:style w:type="paragraph" w:styleId="Ttulo2">
    <w:name w:val="heading 2"/>
    <w:basedOn w:val="Normal"/>
    <w:next w:val="Normal"/>
    <w:link w:val="Ttulo2Car"/>
    <w:uiPriority w:val="9"/>
    <w:semiHidden/>
    <w:unhideWhenUsed/>
    <w:qFormat/>
    <w:rsid w:val="009A0FEB"/>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style>
  <w:style w:type="paragraph" w:styleId="Prrafodelista">
    <w:name w:val="List Paragraph"/>
    <w:aliases w:val="Bolita,BOLA,BOLADEF,Guión,HOJA,List Paragraph2,List Paragraph_0,MIBEX B,Párrafo de lista2,Párrafo de lista21,Párrafo de lista211,Párrafo de lista3,Párrafo de lista5,Titulo 8,Viñeta 2,Viñeta Chulo,Viñeta nivel 1,bolita,List Paragraph,Ha"/>
    <w:basedOn w:val="Normal"/>
    <w:link w:val="PrrafodelistaCar"/>
    <w:uiPriority w:val="34"/>
    <w:qFormat/>
    <w:pPr>
      <w:ind w:left="507" w:hanging="244"/>
    </w:pPr>
  </w:style>
  <w:style w:type="paragraph" w:customStyle="1" w:styleId="TableParagraph">
    <w:name w:val="Table Paragraph"/>
    <w:basedOn w:val="Normal"/>
    <w:uiPriority w:val="1"/>
    <w:qFormat/>
    <w:pPr>
      <w:ind w:left="108"/>
    </w:pPr>
  </w:style>
  <w:style w:type="paragraph" w:styleId="Encabezado">
    <w:name w:val="header"/>
    <w:aliases w:val="encabezado,Encabezado Car Car"/>
    <w:basedOn w:val="Normal"/>
    <w:link w:val="EncabezadoCar"/>
    <w:unhideWhenUsed/>
    <w:rsid w:val="00C01066"/>
    <w:pPr>
      <w:tabs>
        <w:tab w:val="center" w:pos="4419"/>
        <w:tab w:val="right" w:pos="8838"/>
      </w:tabs>
    </w:pPr>
  </w:style>
  <w:style w:type="character" w:customStyle="1" w:styleId="EncabezadoCar">
    <w:name w:val="Encabezado Car"/>
    <w:aliases w:val="encabezado Car,Encabezado Car Car Car"/>
    <w:basedOn w:val="Fuentedeprrafopredeter"/>
    <w:link w:val="Encabezado"/>
    <w:rsid w:val="00C01066"/>
    <w:rPr>
      <w:rFonts w:ascii="Verdana" w:eastAsia="Verdana" w:hAnsi="Verdana" w:cs="Verdana"/>
      <w:lang w:val="es-ES"/>
    </w:rPr>
  </w:style>
  <w:style w:type="paragraph" w:styleId="Piedepgina">
    <w:name w:val="footer"/>
    <w:basedOn w:val="Normal"/>
    <w:link w:val="PiedepginaCar"/>
    <w:uiPriority w:val="99"/>
    <w:unhideWhenUsed/>
    <w:rsid w:val="00C01066"/>
    <w:pPr>
      <w:tabs>
        <w:tab w:val="center" w:pos="4419"/>
        <w:tab w:val="right" w:pos="8838"/>
      </w:tabs>
    </w:pPr>
  </w:style>
  <w:style w:type="character" w:customStyle="1" w:styleId="PiedepginaCar">
    <w:name w:val="Pie de página Car"/>
    <w:basedOn w:val="Fuentedeprrafopredeter"/>
    <w:link w:val="Piedepgina"/>
    <w:uiPriority w:val="99"/>
    <w:rsid w:val="00C01066"/>
    <w:rPr>
      <w:rFonts w:ascii="Verdana" w:eastAsia="Verdana" w:hAnsi="Verdana" w:cs="Verdana"/>
      <w:lang w:val="es-ES"/>
    </w:rPr>
  </w:style>
  <w:style w:type="character" w:customStyle="1" w:styleId="Ttulo2Car">
    <w:name w:val="Título 2 Car"/>
    <w:basedOn w:val="Fuentedeprrafopredeter"/>
    <w:link w:val="Ttulo2"/>
    <w:uiPriority w:val="9"/>
    <w:semiHidden/>
    <w:rsid w:val="009A0FEB"/>
    <w:rPr>
      <w:rFonts w:asciiTheme="majorHAnsi" w:eastAsiaTheme="majorEastAsia" w:hAnsiTheme="majorHAnsi" w:cstheme="majorBidi"/>
      <w:color w:val="365F91" w:themeColor="accent1" w:themeShade="BF"/>
      <w:sz w:val="26"/>
      <w:szCs w:val="26"/>
      <w:lang w:val="es-ES"/>
    </w:rPr>
  </w:style>
  <w:style w:type="paragraph" w:customStyle="1" w:styleId="MINUTAS">
    <w:name w:val="MINUTAS"/>
    <w:rsid w:val="003C684E"/>
    <w:pPr>
      <w:widowControl/>
      <w:autoSpaceDE/>
      <w:autoSpaceDN/>
      <w:spacing w:before="170"/>
      <w:ind w:left="170" w:right="170"/>
      <w:jc w:val="both"/>
    </w:pPr>
    <w:rPr>
      <w:rFonts w:ascii="Helvetica" w:eastAsia="Times New Roman" w:hAnsi="Helvetica" w:cs="Times New Roman"/>
      <w:sz w:val="20"/>
      <w:szCs w:val="20"/>
      <w:lang w:eastAsia="es-ES"/>
    </w:rPr>
  </w:style>
  <w:style w:type="table" w:styleId="Tablaconcuadrcula">
    <w:name w:val="Table Grid"/>
    <w:basedOn w:val="Tablanormal"/>
    <w:uiPriority w:val="39"/>
    <w:rsid w:val="00B015E2"/>
    <w:pPr>
      <w:widowControl/>
      <w:autoSpaceDE/>
      <w:autoSpaceDN/>
    </w:pPr>
    <w:rPr>
      <w:rFonts w:ascii="Calibri" w:eastAsia="Calibri" w:hAnsi="Calibri" w:cs="Times New Roman"/>
      <w:sz w:val="20"/>
      <w:szCs w:val="20"/>
      <w:lang w:val="es-CO"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sinformato">
    <w:name w:val="Plain Text"/>
    <w:basedOn w:val="Normal"/>
    <w:link w:val="TextosinformatoCar"/>
    <w:rsid w:val="00F97B98"/>
    <w:pPr>
      <w:widowControl/>
      <w:autoSpaceDE/>
      <w:autoSpaceDN/>
    </w:pPr>
    <w:rPr>
      <w:rFonts w:ascii="Courier New" w:eastAsia="Times New Roman" w:hAnsi="Courier New" w:cs="Times New Roman"/>
      <w:sz w:val="20"/>
      <w:szCs w:val="20"/>
      <w:lang w:eastAsia="es-ES"/>
    </w:rPr>
  </w:style>
  <w:style w:type="character" w:customStyle="1" w:styleId="TextosinformatoCar">
    <w:name w:val="Texto sin formato Car"/>
    <w:basedOn w:val="Fuentedeprrafopredeter"/>
    <w:link w:val="Textosinformato"/>
    <w:rsid w:val="00F97B98"/>
    <w:rPr>
      <w:rFonts w:ascii="Courier New" w:eastAsia="Times New Roman" w:hAnsi="Courier New" w:cs="Times New Roman"/>
      <w:sz w:val="20"/>
      <w:szCs w:val="20"/>
      <w:lang w:val="es-ES" w:eastAsia="es-ES"/>
    </w:rPr>
  </w:style>
  <w:style w:type="paragraph" w:customStyle="1" w:styleId="Standard">
    <w:name w:val="Standard"/>
    <w:link w:val="StandardCar"/>
    <w:qFormat/>
    <w:rsid w:val="00F97B98"/>
    <w:pPr>
      <w:widowControl/>
      <w:suppressAutoHyphens/>
      <w:autoSpaceDE/>
      <w:textAlignment w:val="baseline"/>
    </w:pPr>
    <w:rPr>
      <w:rFonts w:ascii="Times New Roman" w:eastAsia="Times New Roman" w:hAnsi="Times New Roman" w:cs="Times New Roman"/>
      <w:kern w:val="3"/>
      <w:sz w:val="20"/>
      <w:szCs w:val="20"/>
      <w:lang w:val="es-CO" w:eastAsia="zh-CN"/>
    </w:rPr>
  </w:style>
  <w:style w:type="character" w:customStyle="1" w:styleId="StandardCar">
    <w:name w:val="Standard Car"/>
    <w:link w:val="Standard"/>
    <w:locked/>
    <w:rsid w:val="00F97B98"/>
    <w:rPr>
      <w:rFonts w:ascii="Times New Roman" w:eastAsia="Times New Roman" w:hAnsi="Times New Roman" w:cs="Times New Roman"/>
      <w:kern w:val="3"/>
      <w:sz w:val="20"/>
      <w:szCs w:val="20"/>
      <w:lang w:val="es-CO" w:eastAsia="zh-CN"/>
    </w:rPr>
  </w:style>
  <w:style w:type="paragraph" w:styleId="NormalWeb">
    <w:name w:val="Normal (Web)"/>
    <w:basedOn w:val="Normal"/>
    <w:uiPriority w:val="99"/>
    <w:unhideWhenUsed/>
    <w:rsid w:val="002113B0"/>
    <w:pPr>
      <w:widowControl/>
      <w:autoSpaceDE/>
      <w:autoSpaceDN/>
      <w:spacing w:before="100" w:beforeAutospacing="1" w:after="100" w:afterAutospacing="1"/>
    </w:pPr>
    <w:rPr>
      <w:rFonts w:ascii="Times New Roman" w:eastAsia="Times New Roman" w:hAnsi="Times New Roman" w:cs="Times New Roman"/>
      <w:sz w:val="24"/>
      <w:szCs w:val="24"/>
      <w:lang w:val="es-CO" w:eastAsia="es-MX"/>
    </w:rPr>
  </w:style>
  <w:style w:type="character" w:styleId="Textoennegrita">
    <w:name w:val="Strong"/>
    <w:basedOn w:val="Fuentedeprrafopredeter"/>
    <w:uiPriority w:val="22"/>
    <w:qFormat/>
    <w:rsid w:val="002113B0"/>
    <w:rPr>
      <w:b/>
      <w:bCs/>
    </w:rPr>
  </w:style>
  <w:style w:type="character" w:customStyle="1" w:styleId="apple-converted-space">
    <w:name w:val="apple-converted-space"/>
    <w:basedOn w:val="Fuentedeprrafopredeter"/>
    <w:rsid w:val="002113B0"/>
  </w:style>
  <w:style w:type="character" w:styleId="Hipervnculo">
    <w:name w:val="Hyperlink"/>
    <w:basedOn w:val="Fuentedeprrafopredeter"/>
    <w:uiPriority w:val="99"/>
    <w:semiHidden/>
    <w:unhideWhenUsed/>
    <w:rsid w:val="002113B0"/>
    <w:rPr>
      <w:color w:val="0000FF"/>
      <w:u w:val="single"/>
    </w:rPr>
  </w:style>
  <w:style w:type="character" w:customStyle="1" w:styleId="PrrafodelistaCar">
    <w:name w:val="Párrafo de lista Car"/>
    <w:aliases w:val="Bolita Car,BOLA Car,BOLADEF Car,Guión Car,HOJA Car,List Paragraph2 Car,List Paragraph_0 Car,MIBEX B Car,Párrafo de lista2 Car,Párrafo de lista21 Car,Párrafo de lista211 Car,Párrafo de lista3 Car,Párrafo de lista5 Car,Titulo 8 Car"/>
    <w:link w:val="Prrafodelista"/>
    <w:uiPriority w:val="34"/>
    <w:qFormat/>
    <w:locked/>
    <w:rsid w:val="0023396B"/>
    <w:rPr>
      <w:rFonts w:ascii="Verdana" w:eastAsia="Verdana" w:hAnsi="Verdana" w:cs="Verdana"/>
      <w:lang w:val="es-ES"/>
    </w:rPr>
  </w:style>
  <w:style w:type="paragraph" w:customStyle="1" w:styleId="scentrado">
    <w:name w:val="scentrado"/>
    <w:basedOn w:val="Normal"/>
    <w:rsid w:val="0023396B"/>
    <w:pPr>
      <w:widowControl/>
      <w:autoSpaceDE/>
      <w:autoSpaceDN/>
      <w:spacing w:before="100" w:beforeAutospacing="1" w:after="100" w:afterAutospacing="1"/>
    </w:pPr>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4877142">
      <w:bodyDiv w:val="1"/>
      <w:marLeft w:val="0"/>
      <w:marRight w:val="0"/>
      <w:marTop w:val="0"/>
      <w:marBottom w:val="0"/>
      <w:divBdr>
        <w:top w:val="none" w:sz="0" w:space="0" w:color="auto"/>
        <w:left w:val="none" w:sz="0" w:space="0" w:color="auto"/>
        <w:bottom w:val="none" w:sz="0" w:space="0" w:color="auto"/>
        <w:right w:val="none" w:sz="0" w:space="0" w:color="auto"/>
      </w:divBdr>
    </w:div>
    <w:div w:id="395320308">
      <w:bodyDiv w:val="1"/>
      <w:marLeft w:val="0"/>
      <w:marRight w:val="0"/>
      <w:marTop w:val="0"/>
      <w:marBottom w:val="0"/>
      <w:divBdr>
        <w:top w:val="none" w:sz="0" w:space="0" w:color="auto"/>
        <w:left w:val="none" w:sz="0" w:space="0" w:color="auto"/>
        <w:bottom w:val="none" w:sz="0" w:space="0" w:color="auto"/>
        <w:right w:val="none" w:sz="0" w:space="0" w:color="auto"/>
      </w:divBdr>
    </w:div>
    <w:div w:id="772480497">
      <w:bodyDiv w:val="1"/>
      <w:marLeft w:val="0"/>
      <w:marRight w:val="0"/>
      <w:marTop w:val="0"/>
      <w:marBottom w:val="0"/>
      <w:divBdr>
        <w:top w:val="none" w:sz="0" w:space="0" w:color="auto"/>
        <w:left w:val="none" w:sz="0" w:space="0" w:color="auto"/>
        <w:bottom w:val="none" w:sz="0" w:space="0" w:color="auto"/>
        <w:right w:val="none" w:sz="0" w:space="0" w:color="auto"/>
      </w:divBdr>
    </w:div>
    <w:div w:id="1427992967">
      <w:bodyDiv w:val="1"/>
      <w:marLeft w:val="0"/>
      <w:marRight w:val="0"/>
      <w:marTop w:val="0"/>
      <w:marBottom w:val="0"/>
      <w:divBdr>
        <w:top w:val="none" w:sz="0" w:space="0" w:color="auto"/>
        <w:left w:val="none" w:sz="0" w:space="0" w:color="auto"/>
        <w:bottom w:val="none" w:sz="0" w:space="0" w:color="auto"/>
        <w:right w:val="none" w:sz="0" w:space="0" w:color="auto"/>
      </w:divBdr>
    </w:div>
    <w:div w:id="1562053782">
      <w:bodyDiv w:val="1"/>
      <w:marLeft w:val="0"/>
      <w:marRight w:val="0"/>
      <w:marTop w:val="0"/>
      <w:marBottom w:val="0"/>
      <w:divBdr>
        <w:top w:val="none" w:sz="0" w:space="0" w:color="auto"/>
        <w:left w:val="none" w:sz="0" w:space="0" w:color="auto"/>
        <w:bottom w:val="none" w:sz="0" w:space="0" w:color="auto"/>
        <w:right w:val="none" w:sz="0" w:space="0" w:color="auto"/>
      </w:divBdr>
    </w:div>
    <w:div w:id="1672174679">
      <w:bodyDiv w:val="1"/>
      <w:marLeft w:val="0"/>
      <w:marRight w:val="0"/>
      <w:marTop w:val="0"/>
      <w:marBottom w:val="0"/>
      <w:divBdr>
        <w:top w:val="none" w:sz="0" w:space="0" w:color="auto"/>
        <w:left w:val="none" w:sz="0" w:space="0" w:color="auto"/>
        <w:bottom w:val="none" w:sz="0" w:space="0" w:color="auto"/>
        <w:right w:val="none" w:sz="0" w:space="0" w:color="auto"/>
      </w:divBdr>
    </w:div>
    <w:div w:id="1961648363">
      <w:bodyDiv w:val="1"/>
      <w:marLeft w:val="0"/>
      <w:marRight w:val="0"/>
      <w:marTop w:val="0"/>
      <w:marBottom w:val="0"/>
      <w:divBdr>
        <w:top w:val="none" w:sz="0" w:space="0" w:color="auto"/>
        <w:left w:val="none" w:sz="0" w:space="0" w:color="auto"/>
        <w:bottom w:val="none" w:sz="0" w:space="0" w:color="auto"/>
        <w:right w:val="none" w:sz="0" w:space="0" w:color="auto"/>
      </w:divBdr>
    </w:div>
    <w:div w:id="20091644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uncionpublica.gov.co/eva/gestornormativo/norma.php?i=77653" TargetMode="External"/><Relationship Id="rId13" Type="http://schemas.openxmlformats.org/officeDocument/2006/relationships/hyperlink" Target="https://www.funcionpublica.gov.co/eva/gestornormativo/norma.php?i=77653"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funcionpublica.gov.co/eva/gestornormativo/norma.php?i=77653" TargetMode="External"/><Relationship Id="rId12" Type="http://schemas.openxmlformats.org/officeDocument/2006/relationships/hyperlink" Target="https://www.funcionpublica.gov.co/eva/gestornormativo/norma.php?i=77653"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funcionpublica.gov.co/eva/gestornormativo/norma.php?i=77653"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www.funcionpublica.gov.co/eva/gestornormativo/norma.php?i=77653"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www.funcionpublica.gov.co/eva/gestornormativo/norma.php?i=77653"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102</TotalTime>
  <Pages>5</Pages>
  <Words>1991</Words>
  <Characters>10953</Characters>
  <Application>Microsoft Office Word</Application>
  <DocSecurity>0</DocSecurity>
  <Lines>91</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andres</dc:creator>
  <cp:lastModifiedBy>Oficina de Planeacion de Gestion Institucional</cp:lastModifiedBy>
  <cp:revision>36</cp:revision>
  <dcterms:created xsi:type="dcterms:W3CDTF">2025-02-19T20:42:00Z</dcterms:created>
  <dcterms:modified xsi:type="dcterms:W3CDTF">2025-05-16T21:17:00Z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2024-09-27T00:00:00Z</vt:filetime>
  </property>
  <property fmtid="{D5CDD505-2E9C-101B-9397-08002B2CF9AE}" pid="3" name="Creator">
    <vt:lpwstr>Writer</vt:lpwstr>
  </property>
  <property fmtid="{D5CDD505-2E9C-101B-9397-08002B2CF9AE}" pid="4" name="Producer">
    <vt:lpwstr>LibreOffice 24.2</vt:lpwstr>
  </property>
  <property fmtid="{D5CDD505-2E9C-101B-9397-08002B2CF9AE}" pid="5" name="LastSaved">
    <vt:filetime>2024-09-27T00:00:00Z</vt:filetime>
  </property>
</Properties>
</file>